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5C5CC9" w14:textId="3B828380" w:rsidR="008C7961" w:rsidRPr="00575E39" w:rsidRDefault="00C94F5D" w:rsidP="00113293">
      <w:pPr>
        <w:spacing w:after="0" w:line="240" w:lineRule="auto"/>
        <w:ind w:left="284" w:right="113" w:hanging="284"/>
        <w:jc w:val="center"/>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00857D78" w:rsidRPr="00575E39">
        <w:rPr>
          <w:rFonts w:ascii="Times New Roman" w:hAnsi="Times New Roman"/>
          <w:b/>
          <w:sz w:val="24"/>
          <w:szCs w:val="24"/>
        </w:rPr>
        <w:t>UMOWA</w:t>
      </w:r>
      <w:r w:rsidR="00E12BF8" w:rsidRPr="00575E39">
        <w:rPr>
          <w:rFonts w:ascii="Times New Roman" w:hAnsi="Times New Roman"/>
          <w:b/>
          <w:sz w:val="24"/>
          <w:szCs w:val="24"/>
        </w:rPr>
        <w:t xml:space="preserve"> NR </w:t>
      </w:r>
      <w:r w:rsidR="00CE3F89" w:rsidRPr="00575E39">
        <w:rPr>
          <w:rFonts w:ascii="Times New Roman" w:hAnsi="Times New Roman"/>
          <w:b/>
          <w:sz w:val="24"/>
          <w:szCs w:val="24"/>
        </w:rPr>
        <w:t>…………………</w:t>
      </w:r>
      <w:r>
        <w:rPr>
          <w:rFonts w:ascii="Times New Roman" w:hAnsi="Times New Roman"/>
          <w:b/>
          <w:sz w:val="24"/>
          <w:szCs w:val="24"/>
        </w:rPr>
        <w:t xml:space="preserve"> </w:t>
      </w:r>
      <w:r w:rsidRPr="00C94F5D">
        <w:rPr>
          <w:rFonts w:ascii="Times New Roman" w:hAnsi="Times New Roman"/>
          <w:b/>
          <w:sz w:val="24"/>
          <w:szCs w:val="24"/>
        </w:rPr>
        <w:t>Załącznik nr 5 do SWZ</w:t>
      </w:r>
    </w:p>
    <w:p w14:paraId="5F4C06EC" w14:textId="77777777" w:rsidR="00414F3A" w:rsidRPr="00575E39" w:rsidRDefault="00414F3A" w:rsidP="00113293">
      <w:pPr>
        <w:spacing w:after="0" w:line="240" w:lineRule="auto"/>
        <w:ind w:left="284" w:right="113" w:hanging="284"/>
        <w:jc w:val="center"/>
        <w:rPr>
          <w:rFonts w:ascii="Times New Roman" w:hAnsi="Times New Roman"/>
          <w:b/>
          <w:sz w:val="24"/>
          <w:szCs w:val="24"/>
        </w:rPr>
      </w:pPr>
    </w:p>
    <w:p w14:paraId="31607AAA" w14:textId="4A90EE07" w:rsidR="00857D78" w:rsidRPr="00575E39" w:rsidRDefault="00857D78" w:rsidP="00414F3A">
      <w:pPr>
        <w:pStyle w:val="Bezodstpw"/>
        <w:spacing w:line="276" w:lineRule="auto"/>
        <w:ind w:left="284" w:hanging="284"/>
        <w:jc w:val="both"/>
        <w:rPr>
          <w:rFonts w:ascii="Times New Roman" w:hAnsi="Times New Roman"/>
          <w:sz w:val="24"/>
          <w:szCs w:val="24"/>
        </w:rPr>
      </w:pPr>
      <w:r w:rsidRPr="00575E39">
        <w:rPr>
          <w:rFonts w:ascii="Times New Roman" w:hAnsi="Times New Roman"/>
          <w:sz w:val="24"/>
          <w:szCs w:val="24"/>
        </w:rPr>
        <w:t xml:space="preserve">zawarta w dniu </w:t>
      </w:r>
      <w:r w:rsidR="00E577F4" w:rsidRPr="00575E39">
        <w:rPr>
          <w:rFonts w:ascii="Times New Roman" w:hAnsi="Times New Roman"/>
          <w:sz w:val="24"/>
          <w:szCs w:val="24"/>
        </w:rPr>
        <w:t>……………</w:t>
      </w:r>
      <w:r w:rsidR="00575E39" w:rsidRPr="00575E39">
        <w:rPr>
          <w:rFonts w:ascii="Times New Roman" w:hAnsi="Times New Roman"/>
          <w:sz w:val="24"/>
          <w:szCs w:val="24"/>
        </w:rPr>
        <w:t>……</w:t>
      </w:r>
      <w:r w:rsidR="00E577F4" w:rsidRPr="00575E39">
        <w:rPr>
          <w:rFonts w:ascii="Times New Roman" w:hAnsi="Times New Roman"/>
          <w:sz w:val="24"/>
          <w:szCs w:val="24"/>
        </w:rPr>
        <w:t>.</w:t>
      </w:r>
      <w:r w:rsidR="00036F4D" w:rsidRPr="00575E39">
        <w:rPr>
          <w:rFonts w:ascii="Times New Roman" w:hAnsi="Times New Roman"/>
          <w:sz w:val="24"/>
          <w:szCs w:val="24"/>
        </w:rPr>
        <w:t xml:space="preserve"> 2026 roku</w:t>
      </w:r>
      <w:r w:rsidR="00C136C2" w:rsidRPr="00575E39">
        <w:rPr>
          <w:rFonts w:ascii="Times New Roman" w:hAnsi="Times New Roman"/>
          <w:sz w:val="24"/>
          <w:szCs w:val="24"/>
        </w:rPr>
        <w:t xml:space="preserve"> </w:t>
      </w:r>
      <w:r w:rsidRPr="00575E39">
        <w:rPr>
          <w:rFonts w:ascii="Times New Roman" w:hAnsi="Times New Roman"/>
          <w:sz w:val="24"/>
          <w:szCs w:val="24"/>
        </w:rPr>
        <w:t xml:space="preserve">w </w:t>
      </w:r>
      <w:r w:rsidR="00E12BF8" w:rsidRPr="00575E39">
        <w:rPr>
          <w:rFonts w:ascii="Times New Roman" w:hAnsi="Times New Roman"/>
          <w:sz w:val="24"/>
          <w:szCs w:val="24"/>
        </w:rPr>
        <w:t>Dukli</w:t>
      </w:r>
      <w:r w:rsidRPr="00575E39">
        <w:rPr>
          <w:rFonts w:ascii="Times New Roman" w:hAnsi="Times New Roman"/>
          <w:sz w:val="24"/>
          <w:szCs w:val="24"/>
        </w:rPr>
        <w:t xml:space="preserve"> pomiędzy:</w:t>
      </w:r>
    </w:p>
    <w:p w14:paraId="5D4E97F5" w14:textId="77777777" w:rsidR="00857D78" w:rsidRPr="00575E39" w:rsidRDefault="00857D78" w:rsidP="00414F3A">
      <w:pPr>
        <w:pStyle w:val="Bezodstpw"/>
        <w:spacing w:line="276" w:lineRule="auto"/>
        <w:ind w:left="284" w:hanging="284"/>
        <w:jc w:val="both"/>
        <w:rPr>
          <w:rFonts w:ascii="Times New Roman" w:hAnsi="Times New Roman"/>
          <w:sz w:val="24"/>
          <w:szCs w:val="24"/>
        </w:rPr>
      </w:pPr>
      <w:r w:rsidRPr="00575E39">
        <w:rPr>
          <w:rFonts w:ascii="Times New Roman" w:hAnsi="Times New Roman"/>
          <w:b/>
          <w:sz w:val="24"/>
          <w:szCs w:val="24"/>
        </w:rPr>
        <w:t xml:space="preserve">Gminą </w:t>
      </w:r>
      <w:r w:rsidR="00C17239" w:rsidRPr="00575E39">
        <w:rPr>
          <w:rFonts w:ascii="Times New Roman" w:hAnsi="Times New Roman"/>
          <w:b/>
          <w:sz w:val="24"/>
          <w:szCs w:val="24"/>
        </w:rPr>
        <w:t>Dukla</w:t>
      </w:r>
      <w:r w:rsidR="00C17239" w:rsidRPr="00575E39">
        <w:rPr>
          <w:rFonts w:ascii="Times New Roman" w:hAnsi="Times New Roman"/>
          <w:sz w:val="24"/>
          <w:szCs w:val="24"/>
        </w:rPr>
        <w:t xml:space="preserve">, </w:t>
      </w:r>
      <w:r w:rsidR="00E12BF8" w:rsidRPr="00575E39">
        <w:rPr>
          <w:rFonts w:ascii="Times New Roman" w:hAnsi="Times New Roman"/>
          <w:sz w:val="24"/>
          <w:szCs w:val="24"/>
        </w:rPr>
        <w:t>Trakt Węgierski 11, 38-450 Dukla</w:t>
      </w:r>
      <w:r w:rsidR="00C17239" w:rsidRPr="00575E39">
        <w:rPr>
          <w:rFonts w:ascii="Times New Roman" w:hAnsi="Times New Roman"/>
          <w:sz w:val="24"/>
          <w:szCs w:val="24"/>
        </w:rPr>
        <w:t>,</w:t>
      </w:r>
    </w:p>
    <w:p w14:paraId="2B2887CB" w14:textId="77777777" w:rsidR="00B51328" w:rsidRPr="00575E39" w:rsidRDefault="00B51328" w:rsidP="00414F3A">
      <w:pPr>
        <w:pStyle w:val="Bezodstpw"/>
        <w:spacing w:line="276" w:lineRule="auto"/>
        <w:ind w:left="284" w:hanging="284"/>
        <w:jc w:val="both"/>
        <w:rPr>
          <w:rFonts w:ascii="Times New Roman" w:hAnsi="Times New Roman"/>
          <w:sz w:val="24"/>
          <w:szCs w:val="24"/>
        </w:rPr>
      </w:pPr>
      <w:r w:rsidRPr="00575E39">
        <w:rPr>
          <w:rFonts w:ascii="Times New Roman" w:hAnsi="Times New Roman"/>
          <w:sz w:val="24"/>
          <w:szCs w:val="24"/>
        </w:rPr>
        <w:t>NIP: 684-23-64-450, REGON: 370440531,</w:t>
      </w:r>
    </w:p>
    <w:p w14:paraId="4CEE3EE7" w14:textId="6E0C62B4" w:rsidR="00857D78" w:rsidRPr="00575E39" w:rsidRDefault="00C17239" w:rsidP="00414F3A">
      <w:pPr>
        <w:pStyle w:val="Bezodstpw"/>
        <w:spacing w:line="276" w:lineRule="auto"/>
        <w:ind w:left="284" w:hanging="284"/>
        <w:jc w:val="both"/>
        <w:rPr>
          <w:rFonts w:ascii="Times New Roman" w:hAnsi="Times New Roman"/>
          <w:b/>
          <w:sz w:val="24"/>
          <w:szCs w:val="24"/>
        </w:rPr>
      </w:pPr>
      <w:r w:rsidRPr="00575E39">
        <w:rPr>
          <w:rFonts w:ascii="Times New Roman" w:hAnsi="Times New Roman"/>
          <w:sz w:val="24"/>
          <w:szCs w:val="24"/>
        </w:rPr>
        <w:t>reprezentowaną przez</w:t>
      </w:r>
      <w:r w:rsidR="00857D78" w:rsidRPr="00575E39">
        <w:rPr>
          <w:rFonts w:ascii="Times New Roman" w:hAnsi="Times New Roman"/>
          <w:sz w:val="24"/>
          <w:szCs w:val="24"/>
        </w:rPr>
        <w:t>:</w:t>
      </w:r>
      <w:r w:rsidR="00E12BF8" w:rsidRPr="00575E39">
        <w:rPr>
          <w:rFonts w:ascii="Times New Roman" w:hAnsi="Times New Roman"/>
          <w:sz w:val="24"/>
          <w:szCs w:val="24"/>
        </w:rPr>
        <w:t xml:space="preserve"> </w:t>
      </w:r>
      <w:r w:rsidR="00B92929" w:rsidRPr="00575E39">
        <w:rPr>
          <w:rFonts w:ascii="Times New Roman" w:hAnsi="Times New Roman"/>
          <w:sz w:val="24"/>
          <w:szCs w:val="24"/>
        </w:rPr>
        <w:t>Krystyn</w:t>
      </w:r>
      <w:r w:rsidR="00263D8D" w:rsidRPr="00575E39">
        <w:rPr>
          <w:rFonts w:ascii="Times New Roman" w:hAnsi="Times New Roman"/>
          <w:sz w:val="24"/>
          <w:szCs w:val="24"/>
        </w:rPr>
        <w:t>ę</w:t>
      </w:r>
      <w:r w:rsidR="00B92929" w:rsidRPr="00575E39">
        <w:rPr>
          <w:rFonts w:ascii="Times New Roman" w:hAnsi="Times New Roman"/>
          <w:sz w:val="24"/>
          <w:szCs w:val="24"/>
        </w:rPr>
        <w:t xml:space="preserve"> Andruch</w:t>
      </w:r>
      <w:r w:rsidR="00E12BF8" w:rsidRPr="00575E39">
        <w:rPr>
          <w:rFonts w:ascii="Times New Roman" w:hAnsi="Times New Roman"/>
          <w:sz w:val="24"/>
          <w:szCs w:val="24"/>
        </w:rPr>
        <w:t xml:space="preserve"> - </w:t>
      </w:r>
      <w:r w:rsidR="00857D78" w:rsidRPr="00575E39">
        <w:rPr>
          <w:rFonts w:ascii="Times New Roman" w:hAnsi="Times New Roman"/>
          <w:sz w:val="24"/>
          <w:szCs w:val="24"/>
        </w:rPr>
        <w:t xml:space="preserve">Burmistrza </w:t>
      </w:r>
      <w:r w:rsidR="00E12BF8" w:rsidRPr="00575E39">
        <w:rPr>
          <w:rFonts w:ascii="Times New Roman" w:hAnsi="Times New Roman"/>
          <w:sz w:val="24"/>
          <w:szCs w:val="24"/>
        </w:rPr>
        <w:t>Dukli</w:t>
      </w:r>
      <w:r w:rsidRPr="00575E39">
        <w:rPr>
          <w:rFonts w:ascii="Times New Roman" w:hAnsi="Times New Roman"/>
          <w:sz w:val="24"/>
          <w:szCs w:val="24"/>
        </w:rPr>
        <w:t>,</w:t>
      </w:r>
      <w:r w:rsidR="00857D78" w:rsidRPr="00575E39">
        <w:rPr>
          <w:rFonts w:ascii="Times New Roman" w:hAnsi="Times New Roman"/>
          <w:b/>
          <w:sz w:val="24"/>
          <w:szCs w:val="24"/>
        </w:rPr>
        <w:t xml:space="preserve"> </w:t>
      </w:r>
    </w:p>
    <w:p w14:paraId="6AEFFAAF" w14:textId="61BA4362" w:rsidR="00E12BF8" w:rsidRPr="00575E39" w:rsidRDefault="00E12BF8" w:rsidP="00036F4D">
      <w:pPr>
        <w:pStyle w:val="Bezodstpw"/>
        <w:spacing w:line="276" w:lineRule="auto"/>
        <w:jc w:val="both"/>
        <w:rPr>
          <w:rFonts w:ascii="Times New Roman" w:hAnsi="Times New Roman"/>
          <w:sz w:val="24"/>
          <w:szCs w:val="24"/>
        </w:rPr>
      </w:pPr>
      <w:r w:rsidRPr="00575E39">
        <w:rPr>
          <w:rFonts w:ascii="Times New Roman" w:hAnsi="Times New Roman"/>
          <w:sz w:val="24"/>
          <w:szCs w:val="24"/>
        </w:rPr>
        <w:t xml:space="preserve">zwaną w dalszej części </w:t>
      </w:r>
      <w:r w:rsidR="00036F4D" w:rsidRPr="00575E39">
        <w:rPr>
          <w:rFonts w:ascii="Times New Roman" w:hAnsi="Times New Roman"/>
          <w:sz w:val="24"/>
          <w:szCs w:val="24"/>
        </w:rPr>
        <w:t xml:space="preserve">umowy </w:t>
      </w:r>
      <w:r w:rsidRPr="00575E39">
        <w:rPr>
          <w:rFonts w:ascii="Times New Roman" w:hAnsi="Times New Roman"/>
          <w:sz w:val="24"/>
          <w:szCs w:val="24"/>
        </w:rPr>
        <w:t>„</w:t>
      </w:r>
      <w:r w:rsidRPr="00575E39">
        <w:rPr>
          <w:rFonts w:ascii="Times New Roman" w:hAnsi="Times New Roman"/>
          <w:b/>
          <w:sz w:val="24"/>
          <w:szCs w:val="24"/>
        </w:rPr>
        <w:t>Zamawiającym</w:t>
      </w:r>
      <w:r w:rsidRPr="00575E39">
        <w:rPr>
          <w:rFonts w:ascii="Times New Roman" w:hAnsi="Times New Roman"/>
          <w:sz w:val="24"/>
          <w:szCs w:val="24"/>
        </w:rPr>
        <w:t xml:space="preserve">” </w:t>
      </w:r>
    </w:p>
    <w:p w14:paraId="1370F274" w14:textId="77777777" w:rsidR="00BF3198" w:rsidRPr="00575E39" w:rsidRDefault="00BF3198" w:rsidP="00414F3A">
      <w:pPr>
        <w:pStyle w:val="Bezodstpw"/>
        <w:spacing w:line="276" w:lineRule="auto"/>
        <w:ind w:left="284" w:hanging="284"/>
        <w:jc w:val="both"/>
        <w:rPr>
          <w:rFonts w:ascii="Times New Roman" w:hAnsi="Times New Roman"/>
          <w:sz w:val="24"/>
          <w:szCs w:val="24"/>
        </w:rPr>
      </w:pPr>
      <w:r w:rsidRPr="00575E39">
        <w:rPr>
          <w:rFonts w:ascii="Times New Roman" w:hAnsi="Times New Roman"/>
          <w:sz w:val="24"/>
          <w:szCs w:val="24"/>
        </w:rPr>
        <w:t>a</w:t>
      </w:r>
    </w:p>
    <w:p w14:paraId="3B4B82C2" w14:textId="77777777" w:rsidR="00076473" w:rsidRDefault="00B92929" w:rsidP="00E577F4">
      <w:pPr>
        <w:pStyle w:val="Bezodstpw"/>
        <w:spacing w:line="276" w:lineRule="auto"/>
        <w:jc w:val="both"/>
        <w:rPr>
          <w:rFonts w:ascii="Times New Roman" w:hAnsi="Times New Roman"/>
          <w:bCs/>
          <w:sz w:val="24"/>
          <w:szCs w:val="24"/>
        </w:rPr>
      </w:pPr>
      <w:r w:rsidRPr="00575E39">
        <w:rPr>
          <w:rFonts w:ascii="Times New Roman" w:hAnsi="Times New Roman"/>
          <w:bCs/>
          <w:sz w:val="24"/>
          <w:szCs w:val="24"/>
        </w:rPr>
        <w:t>…………………………………………………………………………………………………</w:t>
      </w:r>
    </w:p>
    <w:p w14:paraId="251F73D8" w14:textId="6CF62DE4" w:rsidR="00857D78" w:rsidRPr="00575E39" w:rsidRDefault="00036F4D" w:rsidP="00E577F4">
      <w:pPr>
        <w:pStyle w:val="Bezodstpw"/>
        <w:spacing w:line="276" w:lineRule="auto"/>
        <w:jc w:val="both"/>
        <w:rPr>
          <w:rFonts w:ascii="Times New Roman" w:hAnsi="Times New Roman"/>
          <w:sz w:val="24"/>
          <w:szCs w:val="24"/>
        </w:rPr>
      </w:pPr>
      <w:r w:rsidRPr="00575E39">
        <w:rPr>
          <w:rFonts w:ascii="Times New Roman" w:hAnsi="Times New Roman"/>
          <w:bCs/>
          <w:sz w:val="24"/>
          <w:szCs w:val="24"/>
        </w:rPr>
        <w:t>zwanym w dalszej części u</w:t>
      </w:r>
      <w:r w:rsidR="00E577F4" w:rsidRPr="00575E39">
        <w:rPr>
          <w:rFonts w:ascii="Times New Roman" w:hAnsi="Times New Roman"/>
          <w:bCs/>
          <w:sz w:val="24"/>
          <w:szCs w:val="24"/>
        </w:rPr>
        <w:t>mowy</w:t>
      </w:r>
      <w:r w:rsidR="00E577F4" w:rsidRPr="00575E39">
        <w:rPr>
          <w:rFonts w:ascii="Times New Roman" w:hAnsi="Times New Roman"/>
          <w:b/>
          <w:sz w:val="24"/>
          <w:szCs w:val="24"/>
        </w:rPr>
        <w:t xml:space="preserve"> </w:t>
      </w:r>
      <w:r w:rsidR="00E577F4" w:rsidRPr="00575E39">
        <w:rPr>
          <w:rFonts w:ascii="Times New Roman" w:hAnsi="Times New Roman"/>
          <w:b/>
          <w:bCs/>
          <w:sz w:val="24"/>
          <w:szCs w:val="24"/>
        </w:rPr>
        <w:t>Wykonawcą</w:t>
      </w:r>
      <w:r w:rsidR="00E577F4" w:rsidRPr="00575E39">
        <w:rPr>
          <w:rFonts w:ascii="Times New Roman" w:hAnsi="Times New Roman"/>
          <w:b/>
          <w:sz w:val="24"/>
          <w:szCs w:val="24"/>
        </w:rPr>
        <w:t xml:space="preserve"> </w:t>
      </w:r>
    </w:p>
    <w:p w14:paraId="05318F7F" w14:textId="77777777" w:rsidR="00113293" w:rsidRPr="00575E39" w:rsidRDefault="00113293" w:rsidP="00113293">
      <w:pPr>
        <w:pStyle w:val="Bezodstpw"/>
        <w:jc w:val="both"/>
        <w:rPr>
          <w:rFonts w:ascii="Times New Roman" w:hAnsi="Times New Roman"/>
          <w:b/>
          <w:sz w:val="24"/>
          <w:szCs w:val="24"/>
        </w:rPr>
      </w:pPr>
    </w:p>
    <w:p w14:paraId="5C5D3F5F" w14:textId="77777777" w:rsidR="00036F4D" w:rsidRPr="00575E39" w:rsidRDefault="00E577F4" w:rsidP="00E577F4">
      <w:pPr>
        <w:shd w:val="clear" w:color="auto" w:fill="FFFFFF"/>
        <w:tabs>
          <w:tab w:val="left" w:pos="255"/>
        </w:tabs>
        <w:spacing w:after="0" w:line="240" w:lineRule="auto"/>
        <w:jc w:val="both"/>
        <w:rPr>
          <w:rFonts w:ascii="Times New Roman" w:hAnsi="Times New Roman"/>
          <w:sz w:val="24"/>
          <w:szCs w:val="24"/>
        </w:rPr>
      </w:pPr>
      <w:r w:rsidRPr="00575E39">
        <w:rPr>
          <w:rFonts w:ascii="Times New Roman" w:hAnsi="Times New Roman"/>
          <w:sz w:val="24"/>
          <w:szCs w:val="24"/>
        </w:rPr>
        <w:t xml:space="preserve">wspólnie dalej zwanymi łącznie </w:t>
      </w:r>
      <w:r w:rsidRPr="00575E39">
        <w:rPr>
          <w:rFonts w:ascii="Times New Roman" w:hAnsi="Times New Roman"/>
          <w:b/>
          <w:bCs/>
          <w:sz w:val="24"/>
          <w:szCs w:val="24"/>
        </w:rPr>
        <w:t xml:space="preserve">Stronami </w:t>
      </w:r>
      <w:r w:rsidRPr="00575E39">
        <w:rPr>
          <w:rFonts w:ascii="Times New Roman" w:hAnsi="Times New Roman"/>
          <w:sz w:val="24"/>
          <w:szCs w:val="24"/>
        </w:rPr>
        <w:t xml:space="preserve">lub każde z osobna </w:t>
      </w:r>
      <w:r w:rsidRPr="00575E39">
        <w:rPr>
          <w:rFonts w:ascii="Times New Roman" w:hAnsi="Times New Roman"/>
          <w:b/>
          <w:bCs/>
          <w:sz w:val="24"/>
          <w:szCs w:val="24"/>
        </w:rPr>
        <w:t>Stroną</w:t>
      </w:r>
      <w:r w:rsidRPr="00575E39">
        <w:rPr>
          <w:rFonts w:ascii="Times New Roman" w:hAnsi="Times New Roman"/>
          <w:sz w:val="24"/>
          <w:szCs w:val="24"/>
        </w:rPr>
        <w:t xml:space="preserve">, </w:t>
      </w:r>
    </w:p>
    <w:p w14:paraId="295BD00C" w14:textId="00550545" w:rsidR="00E577F4" w:rsidRPr="00575E39" w:rsidRDefault="00E577F4" w:rsidP="00E577F4">
      <w:pPr>
        <w:shd w:val="clear" w:color="auto" w:fill="FFFFFF"/>
        <w:tabs>
          <w:tab w:val="left" w:pos="255"/>
        </w:tabs>
        <w:spacing w:after="0" w:line="240" w:lineRule="auto"/>
        <w:jc w:val="both"/>
        <w:rPr>
          <w:rFonts w:ascii="Times New Roman" w:hAnsi="Times New Roman"/>
          <w:sz w:val="24"/>
          <w:szCs w:val="24"/>
        </w:rPr>
      </w:pPr>
      <w:r w:rsidRPr="00575E39">
        <w:rPr>
          <w:rFonts w:ascii="Times New Roman" w:hAnsi="Times New Roman"/>
          <w:sz w:val="24"/>
          <w:szCs w:val="24"/>
        </w:rPr>
        <w:t>o następującej treści:</w:t>
      </w:r>
    </w:p>
    <w:p w14:paraId="2E9B6904" w14:textId="77777777" w:rsidR="00E577F4" w:rsidRPr="00575E39" w:rsidRDefault="00E577F4" w:rsidP="00E577F4">
      <w:pPr>
        <w:shd w:val="clear" w:color="auto" w:fill="FFFFFF"/>
        <w:tabs>
          <w:tab w:val="left" w:pos="255"/>
        </w:tabs>
        <w:spacing w:after="0" w:line="240" w:lineRule="auto"/>
        <w:jc w:val="both"/>
        <w:rPr>
          <w:rFonts w:ascii="Times New Roman" w:hAnsi="Times New Roman"/>
          <w:sz w:val="24"/>
          <w:szCs w:val="24"/>
        </w:rPr>
      </w:pPr>
    </w:p>
    <w:p w14:paraId="64D26D61" w14:textId="2F4FFE78" w:rsidR="00446282" w:rsidRPr="00076473" w:rsidRDefault="00E577F4" w:rsidP="000A2956">
      <w:pPr>
        <w:shd w:val="clear" w:color="auto" w:fill="FFFFFF"/>
        <w:tabs>
          <w:tab w:val="left" w:pos="255"/>
        </w:tabs>
        <w:spacing w:after="0"/>
        <w:jc w:val="both"/>
        <w:rPr>
          <w:rFonts w:ascii="Times New Roman" w:hAnsi="Times New Roman"/>
          <w:sz w:val="20"/>
          <w:szCs w:val="20"/>
        </w:rPr>
      </w:pPr>
      <w:r w:rsidRPr="00076473">
        <w:rPr>
          <w:rFonts w:ascii="Times New Roman" w:hAnsi="Times New Roman"/>
          <w:sz w:val="20"/>
          <w:szCs w:val="20"/>
        </w:rPr>
        <w:t>Umowa zostaje zawarta w wyniku przeprowadzonego postępowania o udzielenie zamówienia publicznego w</w:t>
      </w:r>
      <w:r w:rsidR="00076473">
        <w:rPr>
          <w:rFonts w:ascii="Times New Roman" w:hAnsi="Times New Roman"/>
          <w:sz w:val="20"/>
          <w:szCs w:val="20"/>
        </w:rPr>
        <w:t> </w:t>
      </w:r>
      <w:r w:rsidRPr="00076473">
        <w:rPr>
          <w:rFonts w:ascii="Times New Roman" w:hAnsi="Times New Roman"/>
          <w:sz w:val="20"/>
          <w:szCs w:val="20"/>
        </w:rPr>
        <w:t>trybie podstawowym, art. 275 pkt 1 ustawy z dnia 11 września 2019 roku – Prawo zamówień publicznych</w:t>
      </w:r>
      <w:r w:rsidR="00076473" w:rsidRPr="00076473">
        <w:rPr>
          <w:rFonts w:ascii="Times New Roman" w:hAnsi="Times New Roman"/>
          <w:sz w:val="20"/>
          <w:szCs w:val="20"/>
        </w:rPr>
        <w:t>.</w:t>
      </w:r>
    </w:p>
    <w:p w14:paraId="77BAFDDF" w14:textId="77777777" w:rsidR="00A362AD" w:rsidRPr="00575E39" w:rsidRDefault="00A362AD" w:rsidP="00113293">
      <w:pPr>
        <w:pStyle w:val="Akapitzlist"/>
        <w:shd w:val="clear" w:color="auto" w:fill="FFFFFF"/>
        <w:spacing w:after="0" w:line="240" w:lineRule="auto"/>
        <w:ind w:left="0"/>
        <w:jc w:val="both"/>
        <w:rPr>
          <w:rFonts w:ascii="Times New Roman" w:hAnsi="Times New Roman"/>
          <w:sz w:val="24"/>
          <w:szCs w:val="24"/>
        </w:rPr>
      </w:pPr>
    </w:p>
    <w:p w14:paraId="5BAA59D5" w14:textId="77777777" w:rsidR="00A362AD" w:rsidRPr="00575E39" w:rsidRDefault="00857D78" w:rsidP="00113293">
      <w:pPr>
        <w:widowControl w:val="0"/>
        <w:kinsoku w:val="0"/>
        <w:overflowPunct w:val="0"/>
        <w:spacing w:after="0" w:line="240" w:lineRule="auto"/>
        <w:ind w:hanging="284"/>
        <w:jc w:val="center"/>
        <w:textAlignment w:val="baseline"/>
        <w:rPr>
          <w:rFonts w:ascii="Times New Roman" w:eastAsiaTheme="minorEastAsia" w:hAnsi="Times New Roman"/>
          <w:b/>
          <w:color w:val="000000"/>
          <w:spacing w:val="11"/>
          <w:sz w:val="24"/>
          <w:szCs w:val="24"/>
          <w:lang w:eastAsia="pl-PL"/>
        </w:rPr>
      </w:pPr>
      <w:r w:rsidRPr="00575E39">
        <w:rPr>
          <w:rFonts w:ascii="Times New Roman" w:eastAsiaTheme="minorEastAsia" w:hAnsi="Times New Roman"/>
          <w:b/>
          <w:color w:val="000000"/>
          <w:spacing w:val="11"/>
          <w:sz w:val="24"/>
          <w:szCs w:val="24"/>
          <w:lang w:eastAsia="pl-PL"/>
        </w:rPr>
        <w:t>§</w:t>
      </w:r>
      <w:r w:rsidR="00C17239" w:rsidRPr="00575E39">
        <w:rPr>
          <w:rFonts w:ascii="Times New Roman" w:eastAsiaTheme="minorEastAsia" w:hAnsi="Times New Roman"/>
          <w:b/>
          <w:color w:val="000000"/>
          <w:spacing w:val="11"/>
          <w:sz w:val="24"/>
          <w:szCs w:val="24"/>
          <w:lang w:eastAsia="pl-PL"/>
        </w:rPr>
        <w:t xml:space="preserve"> </w:t>
      </w:r>
      <w:r w:rsidR="00E60EAC" w:rsidRPr="00575E39">
        <w:rPr>
          <w:rFonts w:ascii="Times New Roman" w:eastAsiaTheme="minorEastAsia" w:hAnsi="Times New Roman"/>
          <w:b/>
          <w:color w:val="000000"/>
          <w:spacing w:val="11"/>
          <w:sz w:val="24"/>
          <w:szCs w:val="24"/>
          <w:lang w:eastAsia="pl-PL"/>
        </w:rPr>
        <w:t>1</w:t>
      </w:r>
    </w:p>
    <w:p w14:paraId="39A6C8FB" w14:textId="65F1C2B4" w:rsidR="006B6473" w:rsidRPr="00575E39" w:rsidRDefault="00401AC3" w:rsidP="000A2956">
      <w:pPr>
        <w:autoSpaceDE w:val="0"/>
        <w:autoSpaceDN w:val="0"/>
        <w:adjustRightInd w:val="0"/>
        <w:spacing w:after="0"/>
        <w:jc w:val="both"/>
        <w:rPr>
          <w:rFonts w:ascii="Times New Roman" w:hAnsi="Times New Roman"/>
          <w:spacing w:val="8"/>
          <w:sz w:val="24"/>
          <w:szCs w:val="24"/>
        </w:rPr>
      </w:pPr>
      <w:r w:rsidRPr="00575E39">
        <w:rPr>
          <w:rFonts w:ascii="Times New Roman" w:eastAsiaTheme="minorHAnsi" w:hAnsi="Times New Roman"/>
          <w:color w:val="000000"/>
          <w:sz w:val="24"/>
          <w:szCs w:val="24"/>
        </w:rPr>
        <w:t xml:space="preserve">Zamawiający zleca </w:t>
      </w:r>
      <w:r w:rsidR="00B92929" w:rsidRPr="00575E39">
        <w:rPr>
          <w:rFonts w:ascii="Times New Roman" w:eastAsiaTheme="minorHAnsi" w:hAnsi="Times New Roman"/>
          <w:color w:val="000000"/>
          <w:sz w:val="24"/>
          <w:szCs w:val="24"/>
        </w:rPr>
        <w:t xml:space="preserve">a Wykonawca przyjmuje do </w:t>
      </w:r>
      <w:r w:rsidRPr="00575E39">
        <w:rPr>
          <w:rFonts w:ascii="Times New Roman" w:eastAsiaTheme="minorHAnsi" w:hAnsi="Times New Roman"/>
          <w:color w:val="000000"/>
          <w:sz w:val="24"/>
          <w:szCs w:val="24"/>
        </w:rPr>
        <w:t>wykonani</w:t>
      </w:r>
      <w:r w:rsidR="00B92929" w:rsidRPr="00575E39">
        <w:rPr>
          <w:rFonts w:ascii="Times New Roman" w:eastAsiaTheme="minorHAnsi" w:hAnsi="Times New Roman"/>
          <w:color w:val="000000"/>
          <w:sz w:val="24"/>
          <w:szCs w:val="24"/>
        </w:rPr>
        <w:t>a</w:t>
      </w:r>
      <w:r w:rsidRPr="00575E39">
        <w:rPr>
          <w:rFonts w:ascii="Times New Roman" w:eastAsiaTheme="minorHAnsi" w:hAnsi="Times New Roman"/>
          <w:color w:val="000000"/>
          <w:sz w:val="24"/>
          <w:szCs w:val="24"/>
        </w:rPr>
        <w:t xml:space="preserve"> usług</w:t>
      </w:r>
      <w:r w:rsidR="00B92929" w:rsidRPr="00575E39">
        <w:rPr>
          <w:rFonts w:ascii="Times New Roman" w:eastAsiaTheme="minorHAnsi" w:hAnsi="Times New Roman"/>
          <w:color w:val="000000"/>
          <w:sz w:val="24"/>
          <w:szCs w:val="24"/>
        </w:rPr>
        <w:t>ę</w:t>
      </w:r>
      <w:r w:rsidRPr="00575E39">
        <w:rPr>
          <w:rFonts w:ascii="Times New Roman" w:eastAsiaTheme="minorHAnsi" w:hAnsi="Times New Roman"/>
          <w:color w:val="000000"/>
          <w:sz w:val="24"/>
          <w:szCs w:val="24"/>
        </w:rPr>
        <w:t xml:space="preserve"> polegającej na „</w:t>
      </w:r>
      <w:bookmarkStart w:id="0" w:name="_Hlk155348917"/>
      <w:r w:rsidRPr="00575E39">
        <w:rPr>
          <w:rFonts w:ascii="Times New Roman" w:hAnsi="Times New Roman"/>
          <w:b/>
          <w:sz w:val="24"/>
          <w:szCs w:val="24"/>
        </w:rPr>
        <w:t>Pielęgnacji i utrzymaniu zieleni na terenie miasta Dukla w 202</w:t>
      </w:r>
      <w:r w:rsidR="00C84A7B" w:rsidRPr="00575E39">
        <w:rPr>
          <w:rFonts w:ascii="Times New Roman" w:hAnsi="Times New Roman"/>
          <w:b/>
          <w:sz w:val="24"/>
          <w:szCs w:val="24"/>
        </w:rPr>
        <w:t>6</w:t>
      </w:r>
      <w:r w:rsidRPr="00575E39">
        <w:rPr>
          <w:rFonts w:ascii="Times New Roman" w:hAnsi="Times New Roman"/>
          <w:b/>
          <w:sz w:val="24"/>
          <w:szCs w:val="24"/>
        </w:rPr>
        <w:t xml:space="preserve"> roku</w:t>
      </w:r>
      <w:bookmarkEnd w:id="0"/>
      <w:r w:rsidRPr="00575E39">
        <w:rPr>
          <w:rFonts w:ascii="Times New Roman" w:hAnsi="Times New Roman"/>
          <w:b/>
          <w:sz w:val="24"/>
          <w:szCs w:val="24"/>
        </w:rPr>
        <w:t>”</w:t>
      </w:r>
      <w:r w:rsidRPr="00575E39">
        <w:rPr>
          <w:rFonts w:ascii="Times New Roman" w:eastAsiaTheme="minorHAnsi" w:hAnsi="Times New Roman"/>
          <w:color w:val="000000"/>
          <w:sz w:val="24"/>
          <w:szCs w:val="24"/>
        </w:rPr>
        <w:t>. Zakres i przebieg realizacji zadania określa opis zakresu prac stanowiący załącznik nr 1 do niniejszej umowy</w:t>
      </w:r>
      <w:r w:rsidR="006F4ECD" w:rsidRPr="00575E39">
        <w:rPr>
          <w:rFonts w:ascii="Times New Roman" w:eastAsiaTheme="minorHAnsi" w:hAnsi="Times New Roman"/>
          <w:color w:val="000000"/>
          <w:sz w:val="24"/>
          <w:szCs w:val="24"/>
        </w:rPr>
        <w:t>, stanowiący integralną część umowy.</w:t>
      </w:r>
    </w:p>
    <w:p w14:paraId="4E790698" w14:textId="77777777" w:rsidR="004C2944" w:rsidRPr="00575E39" w:rsidRDefault="004C2944" w:rsidP="00113293">
      <w:pPr>
        <w:pStyle w:val="Akapitzlist"/>
        <w:autoSpaceDE w:val="0"/>
        <w:autoSpaceDN w:val="0"/>
        <w:adjustRightInd w:val="0"/>
        <w:spacing w:after="0" w:line="240" w:lineRule="auto"/>
        <w:ind w:left="644"/>
        <w:jc w:val="both"/>
        <w:rPr>
          <w:rFonts w:ascii="Times New Roman" w:hAnsi="Times New Roman"/>
          <w:spacing w:val="8"/>
          <w:sz w:val="24"/>
          <w:szCs w:val="24"/>
        </w:rPr>
      </w:pPr>
    </w:p>
    <w:p w14:paraId="13FEE504" w14:textId="77777777" w:rsidR="004E3DA1" w:rsidRPr="00575E39" w:rsidRDefault="004E3DA1" w:rsidP="00113293">
      <w:pPr>
        <w:autoSpaceDE w:val="0"/>
        <w:autoSpaceDN w:val="0"/>
        <w:adjustRightInd w:val="0"/>
        <w:spacing w:after="0" w:line="240" w:lineRule="auto"/>
        <w:jc w:val="both"/>
        <w:rPr>
          <w:rFonts w:ascii="Times New Roman" w:eastAsiaTheme="minorHAnsi" w:hAnsi="Times New Roman"/>
          <w:color w:val="000000"/>
          <w:sz w:val="24"/>
          <w:szCs w:val="24"/>
        </w:rPr>
      </w:pPr>
    </w:p>
    <w:p w14:paraId="34A47E3B" w14:textId="619ACFFF" w:rsidR="00A362AD" w:rsidRPr="00575E39" w:rsidRDefault="005149AD" w:rsidP="00113293">
      <w:pPr>
        <w:pStyle w:val="Akapitzlist"/>
        <w:autoSpaceDE w:val="0"/>
        <w:autoSpaceDN w:val="0"/>
        <w:adjustRightInd w:val="0"/>
        <w:spacing w:after="0" w:line="240" w:lineRule="auto"/>
        <w:ind w:left="0"/>
        <w:jc w:val="center"/>
        <w:rPr>
          <w:rFonts w:ascii="Times New Roman" w:hAnsi="Times New Roman"/>
          <w:b/>
          <w:spacing w:val="8"/>
          <w:sz w:val="24"/>
          <w:szCs w:val="24"/>
        </w:rPr>
      </w:pPr>
      <w:r w:rsidRPr="00575E39">
        <w:rPr>
          <w:rFonts w:ascii="Times New Roman" w:hAnsi="Times New Roman"/>
          <w:b/>
          <w:spacing w:val="8"/>
          <w:sz w:val="24"/>
          <w:szCs w:val="24"/>
        </w:rPr>
        <w:t>§</w:t>
      </w:r>
      <w:r w:rsidR="00C17239" w:rsidRPr="00575E39">
        <w:rPr>
          <w:rFonts w:ascii="Times New Roman" w:hAnsi="Times New Roman"/>
          <w:b/>
          <w:spacing w:val="8"/>
          <w:sz w:val="24"/>
          <w:szCs w:val="24"/>
        </w:rPr>
        <w:t xml:space="preserve"> </w:t>
      </w:r>
      <w:r w:rsidR="00AA3110" w:rsidRPr="00575E39">
        <w:rPr>
          <w:rFonts w:ascii="Times New Roman" w:hAnsi="Times New Roman"/>
          <w:b/>
          <w:spacing w:val="8"/>
          <w:sz w:val="24"/>
          <w:szCs w:val="24"/>
        </w:rPr>
        <w:t>2</w:t>
      </w:r>
    </w:p>
    <w:p w14:paraId="504A0808" w14:textId="52B291FF" w:rsidR="0079012E" w:rsidRPr="00575E39" w:rsidRDefault="0079012E" w:rsidP="00CF1108">
      <w:pPr>
        <w:pStyle w:val="Akapitzlist"/>
        <w:numPr>
          <w:ilvl w:val="0"/>
          <w:numId w:val="32"/>
        </w:numPr>
        <w:tabs>
          <w:tab w:val="left" w:pos="426"/>
        </w:tabs>
        <w:autoSpaceDE w:val="0"/>
        <w:autoSpaceDN w:val="0"/>
        <w:adjustRightInd w:val="0"/>
        <w:spacing w:after="0"/>
        <w:ind w:left="284"/>
        <w:jc w:val="both"/>
        <w:rPr>
          <w:rFonts w:ascii="Times New Roman" w:eastAsiaTheme="minorHAnsi" w:hAnsi="Times New Roman"/>
          <w:color w:val="000000"/>
          <w:sz w:val="24"/>
          <w:szCs w:val="24"/>
        </w:rPr>
      </w:pPr>
      <w:r w:rsidRPr="00575E39">
        <w:rPr>
          <w:rFonts w:ascii="Times New Roman" w:eastAsiaTheme="minorHAnsi" w:hAnsi="Times New Roman"/>
          <w:color w:val="000000"/>
          <w:sz w:val="24"/>
          <w:szCs w:val="24"/>
        </w:rPr>
        <w:t xml:space="preserve">Umowa </w:t>
      </w:r>
      <w:r w:rsidR="00036F4D" w:rsidRPr="00575E39">
        <w:rPr>
          <w:rFonts w:ascii="Times New Roman" w:eastAsiaTheme="minorHAnsi" w:hAnsi="Times New Roman"/>
          <w:color w:val="000000"/>
          <w:sz w:val="24"/>
          <w:szCs w:val="24"/>
        </w:rPr>
        <w:t xml:space="preserve">obowiązuje </w:t>
      </w:r>
      <w:r w:rsidRPr="00575E39">
        <w:rPr>
          <w:rFonts w:ascii="Times New Roman" w:eastAsiaTheme="minorHAnsi" w:hAnsi="Times New Roman"/>
          <w:color w:val="000000"/>
          <w:sz w:val="24"/>
          <w:szCs w:val="24"/>
        </w:rPr>
        <w:t>na czas określony</w:t>
      </w:r>
      <w:r w:rsidR="00CB355B">
        <w:rPr>
          <w:rFonts w:ascii="Times New Roman" w:eastAsiaTheme="minorHAnsi" w:hAnsi="Times New Roman"/>
          <w:color w:val="000000"/>
          <w:sz w:val="24"/>
          <w:szCs w:val="24"/>
        </w:rPr>
        <w:t>:</w:t>
      </w:r>
      <w:r w:rsidRPr="00575E39">
        <w:rPr>
          <w:rFonts w:ascii="Times New Roman" w:eastAsiaTheme="minorHAnsi" w:hAnsi="Times New Roman"/>
          <w:color w:val="000000"/>
          <w:sz w:val="24"/>
          <w:szCs w:val="24"/>
        </w:rPr>
        <w:t xml:space="preserve"> </w:t>
      </w:r>
      <w:r w:rsidR="008175C6" w:rsidRPr="00CB355B">
        <w:rPr>
          <w:rFonts w:ascii="Times New Roman" w:eastAsiaTheme="minorHAnsi" w:hAnsi="Times New Roman"/>
          <w:b/>
          <w:bCs/>
          <w:color w:val="000000"/>
          <w:sz w:val="24"/>
          <w:szCs w:val="24"/>
        </w:rPr>
        <w:t>od</w:t>
      </w:r>
      <w:r w:rsidRPr="00CB355B">
        <w:rPr>
          <w:rFonts w:ascii="Times New Roman" w:eastAsiaTheme="minorHAnsi" w:hAnsi="Times New Roman"/>
          <w:b/>
          <w:bCs/>
          <w:color w:val="000000"/>
          <w:sz w:val="24"/>
          <w:szCs w:val="24"/>
        </w:rPr>
        <w:t xml:space="preserve"> dnia </w:t>
      </w:r>
      <w:r w:rsidR="00036F4D" w:rsidRPr="00CB355B">
        <w:rPr>
          <w:rFonts w:ascii="Times New Roman" w:eastAsiaTheme="minorHAnsi" w:hAnsi="Times New Roman"/>
          <w:b/>
          <w:bCs/>
          <w:color w:val="000000"/>
          <w:sz w:val="24"/>
          <w:szCs w:val="24"/>
        </w:rPr>
        <w:t>jej zawarcia</w:t>
      </w:r>
      <w:r w:rsidRPr="00CB355B">
        <w:rPr>
          <w:rFonts w:ascii="Times New Roman" w:eastAsiaTheme="minorHAnsi" w:hAnsi="Times New Roman"/>
          <w:b/>
          <w:bCs/>
          <w:color w:val="000000"/>
          <w:sz w:val="24"/>
          <w:szCs w:val="24"/>
        </w:rPr>
        <w:t xml:space="preserve"> </w:t>
      </w:r>
      <w:r w:rsidR="00DC63CA" w:rsidRPr="00CB355B">
        <w:rPr>
          <w:rFonts w:ascii="Times New Roman" w:eastAsiaTheme="minorHAnsi" w:hAnsi="Times New Roman"/>
          <w:b/>
          <w:bCs/>
          <w:color w:val="000000"/>
          <w:sz w:val="24"/>
          <w:szCs w:val="24"/>
        </w:rPr>
        <w:t>do 30 listopada</w:t>
      </w:r>
      <w:r w:rsidRPr="00CB355B">
        <w:rPr>
          <w:rFonts w:ascii="Times New Roman" w:eastAsiaTheme="minorHAnsi" w:hAnsi="Times New Roman"/>
          <w:b/>
          <w:bCs/>
          <w:color w:val="000000"/>
          <w:sz w:val="24"/>
          <w:szCs w:val="24"/>
        </w:rPr>
        <w:t xml:space="preserve"> 202</w:t>
      </w:r>
      <w:r w:rsidR="00C84A7B" w:rsidRPr="00CB355B">
        <w:rPr>
          <w:rFonts w:ascii="Times New Roman" w:eastAsiaTheme="minorHAnsi" w:hAnsi="Times New Roman"/>
          <w:b/>
          <w:bCs/>
          <w:color w:val="000000"/>
          <w:sz w:val="24"/>
          <w:szCs w:val="24"/>
        </w:rPr>
        <w:t>6</w:t>
      </w:r>
      <w:r w:rsidRPr="00CB355B">
        <w:rPr>
          <w:rFonts w:ascii="Times New Roman" w:eastAsiaTheme="minorHAnsi" w:hAnsi="Times New Roman"/>
          <w:b/>
          <w:bCs/>
          <w:color w:val="000000"/>
          <w:sz w:val="24"/>
          <w:szCs w:val="24"/>
        </w:rPr>
        <w:t xml:space="preserve"> r</w:t>
      </w:r>
      <w:r w:rsidR="00036F4D" w:rsidRPr="00CB355B">
        <w:rPr>
          <w:rFonts w:ascii="Times New Roman" w:eastAsiaTheme="minorHAnsi" w:hAnsi="Times New Roman"/>
          <w:b/>
          <w:bCs/>
          <w:color w:val="000000"/>
          <w:sz w:val="24"/>
          <w:szCs w:val="24"/>
        </w:rPr>
        <w:t>oku</w:t>
      </w:r>
      <w:r w:rsidRPr="00575E39">
        <w:rPr>
          <w:rFonts w:ascii="Times New Roman" w:eastAsiaTheme="minorHAnsi" w:hAnsi="Times New Roman"/>
          <w:color w:val="000000"/>
          <w:sz w:val="24"/>
          <w:szCs w:val="24"/>
        </w:rPr>
        <w:t>.</w:t>
      </w:r>
    </w:p>
    <w:p w14:paraId="6F41D353" w14:textId="7999407B" w:rsidR="0079012E" w:rsidRPr="00575E39" w:rsidRDefault="0079012E" w:rsidP="00CF1108">
      <w:pPr>
        <w:pStyle w:val="Akapitzlist"/>
        <w:numPr>
          <w:ilvl w:val="0"/>
          <w:numId w:val="32"/>
        </w:numPr>
        <w:tabs>
          <w:tab w:val="left" w:pos="426"/>
        </w:tabs>
        <w:autoSpaceDE w:val="0"/>
        <w:autoSpaceDN w:val="0"/>
        <w:adjustRightInd w:val="0"/>
        <w:spacing w:after="0"/>
        <w:ind w:left="284"/>
        <w:jc w:val="both"/>
        <w:rPr>
          <w:rFonts w:ascii="Times New Roman" w:eastAsiaTheme="minorHAnsi" w:hAnsi="Times New Roman"/>
          <w:color w:val="000000"/>
          <w:sz w:val="24"/>
          <w:szCs w:val="24"/>
        </w:rPr>
      </w:pPr>
      <w:r w:rsidRPr="00575E39">
        <w:rPr>
          <w:rFonts w:ascii="Times New Roman" w:eastAsiaTheme="minorHAnsi" w:hAnsi="Times New Roman"/>
          <w:color w:val="000000"/>
          <w:sz w:val="24"/>
          <w:szCs w:val="24"/>
        </w:rPr>
        <w:t>Wykonawca zapewni właściwą organizację i koordynację prac związanych z realizacją umowy</w:t>
      </w:r>
      <w:r w:rsidR="006F4ECD" w:rsidRPr="00575E39">
        <w:rPr>
          <w:rFonts w:ascii="Times New Roman" w:eastAsiaTheme="minorHAnsi" w:hAnsi="Times New Roman"/>
          <w:color w:val="000000"/>
          <w:sz w:val="24"/>
          <w:szCs w:val="24"/>
        </w:rPr>
        <w:t xml:space="preserve"> oraz bieżące porządkowanie miejsc po wykonywanych pracach.</w:t>
      </w:r>
    </w:p>
    <w:p w14:paraId="08D1547C" w14:textId="151D236F" w:rsidR="0079012E" w:rsidRPr="00575E39" w:rsidRDefault="0079012E" w:rsidP="00CF1108">
      <w:pPr>
        <w:pStyle w:val="Akapitzlist"/>
        <w:numPr>
          <w:ilvl w:val="0"/>
          <w:numId w:val="32"/>
        </w:numPr>
        <w:tabs>
          <w:tab w:val="left" w:pos="426"/>
        </w:tabs>
        <w:autoSpaceDE w:val="0"/>
        <w:autoSpaceDN w:val="0"/>
        <w:adjustRightInd w:val="0"/>
        <w:spacing w:after="0"/>
        <w:ind w:left="284"/>
        <w:jc w:val="both"/>
        <w:rPr>
          <w:rFonts w:ascii="Times New Roman" w:eastAsiaTheme="minorHAnsi" w:hAnsi="Times New Roman"/>
          <w:color w:val="000000"/>
          <w:sz w:val="24"/>
          <w:szCs w:val="24"/>
        </w:rPr>
      </w:pPr>
      <w:r w:rsidRPr="00575E39">
        <w:rPr>
          <w:rFonts w:ascii="Times New Roman" w:eastAsiaTheme="minorHAnsi" w:hAnsi="Times New Roman"/>
          <w:color w:val="000000"/>
          <w:sz w:val="24"/>
          <w:szCs w:val="24"/>
        </w:rPr>
        <w:t>Wykonawca zobowiązany jest do wykonania i utrzymania przez cały okres realizacji umowy, bez dodatkowego wynagrodzenia, odpowiedniego oznakowania i zabezpieczenia miejsc wykonywanych robót</w:t>
      </w:r>
      <w:r w:rsidR="00842738" w:rsidRPr="00575E39">
        <w:rPr>
          <w:rFonts w:ascii="Times New Roman" w:eastAsiaTheme="minorHAnsi" w:hAnsi="Times New Roman"/>
          <w:color w:val="000000"/>
          <w:sz w:val="24"/>
          <w:szCs w:val="24"/>
        </w:rPr>
        <w:t xml:space="preserve"> ze względu na bezpieczeństwo publiczne, zgodnie </w:t>
      </w:r>
      <w:r w:rsidR="00C84D5A" w:rsidRPr="00575E39">
        <w:rPr>
          <w:rFonts w:ascii="Times New Roman" w:eastAsiaTheme="minorHAnsi" w:hAnsi="Times New Roman"/>
          <w:color w:val="000000"/>
          <w:sz w:val="24"/>
          <w:szCs w:val="24"/>
        </w:rPr>
        <w:br/>
      </w:r>
      <w:r w:rsidR="00842738" w:rsidRPr="00575E39">
        <w:rPr>
          <w:rFonts w:ascii="Times New Roman" w:eastAsiaTheme="minorHAnsi" w:hAnsi="Times New Roman"/>
          <w:color w:val="000000"/>
          <w:sz w:val="24"/>
          <w:szCs w:val="24"/>
        </w:rPr>
        <w:t>z obowiązującymi przepisami.</w:t>
      </w:r>
    </w:p>
    <w:p w14:paraId="0819547B" w14:textId="5D5E3D8C" w:rsidR="00842738" w:rsidRPr="00575E39" w:rsidRDefault="00842738" w:rsidP="00CF1108">
      <w:pPr>
        <w:pStyle w:val="Akapitzlist"/>
        <w:numPr>
          <w:ilvl w:val="0"/>
          <w:numId w:val="32"/>
        </w:numPr>
        <w:tabs>
          <w:tab w:val="left" w:pos="426"/>
        </w:tabs>
        <w:autoSpaceDE w:val="0"/>
        <w:autoSpaceDN w:val="0"/>
        <w:adjustRightInd w:val="0"/>
        <w:spacing w:after="0"/>
        <w:ind w:left="284"/>
        <w:jc w:val="both"/>
        <w:rPr>
          <w:rFonts w:ascii="Times New Roman" w:eastAsiaTheme="minorHAnsi" w:hAnsi="Times New Roman"/>
          <w:color w:val="000000"/>
          <w:sz w:val="24"/>
          <w:szCs w:val="24"/>
        </w:rPr>
      </w:pPr>
      <w:r w:rsidRPr="00575E39">
        <w:rPr>
          <w:rFonts w:ascii="Times New Roman" w:eastAsiaTheme="minorHAnsi" w:hAnsi="Times New Roman"/>
          <w:color w:val="000000"/>
          <w:sz w:val="24"/>
          <w:szCs w:val="24"/>
        </w:rPr>
        <w:t>Wykonawca oświadcza, że dysponuje odpowiednim zapleczem osobowym, sprzętem</w:t>
      </w:r>
      <w:r w:rsidR="006F4ECD" w:rsidRPr="00575E39">
        <w:rPr>
          <w:rFonts w:ascii="Times New Roman" w:eastAsiaTheme="minorHAnsi" w:hAnsi="Times New Roman"/>
          <w:color w:val="000000"/>
          <w:sz w:val="24"/>
          <w:szCs w:val="24"/>
        </w:rPr>
        <w:t>, materiałami i urządzeniami posiadającymi odpowiednie certyfikaty i atesty</w:t>
      </w:r>
      <w:r w:rsidRPr="00575E39">
        <w:rPr>
          <w:rFonts w:ascii="Times New Roman" w:eastAsiaTheme="minorHAnsi" w:hAnsi="Times New Roman"/>
          <w:color w:val="000000"/>
          <w:sz w:val="24"/>
          <w:szCs w:val="24"/>
        </w:rPr>
        <w:t xml:space="preserve"> koniecznymi kwalifikacjami oraz doświadczeniem niezbędnym do prawidłowej realizacji przedmiotu niniejszej umowy.</w:t>
      </w:r>
    </w:p>
    <w:p w14:paraId="487A741F" w14:textId="2F190AE8" w:rsidR="00842738" w:rsidRPr="00575E39" w:rsidRDefault="00842738" w:rsidP="00CF1108">
      <w:pPr>
        <w:pStyle w:val="Akapitzlist"/>
        <w:numPr>
          <w:ilvl w:val="0"/>
          <w:numId w:val="32"/>
        </w:numPr>
        <w:tabs>
          <w:tab w:val="left" w:pos="426"/>
        </w:tabs>
        <w:autoSpaceDE w:val="0"/>
        <w:autoSpaceDN w:val="0"/>
        <w:adjustRightInd w:val="0"/>
        <w:spacing w:after="0"/>
        <w:ind w:left="284"/>
        <w:jc w:val="both"/>
        <w:rPr>
          <w:rFonts w:ascii="Times New Roman" w:eastAsiaTheme="minorHAnsi" w:hAnsi="Times New Roman"/>
          <w:color w:val="000000"/>
          <w:sz w:val="24"/>
          <w:szCs w:val="24"/>
        </w:rPr>
      </w:pPr>
      <w:r w:rsidRPr="00575E39">
        <w:rPr>
          <w:rFonts w:ascii="Times New Roman" w:eastAsiaTheme="minorHAnsi" w:hAnsi="Times New Roman"/>
          <w:color w:val="000000"/>
          <w:sz w:val="24"/>
          <w:szCs w:val="24"/>
        </w:rPr>
        <w:t>Wykonawca dołoży wszelkich starań w zakresie wykonania usług określonych w niniejszej umowie wywiązując się ze wszystkich zobowiązań z dołożeniem najwyższej staranności, zgodnie z obowiązującymi przepisami oraz przyjętymi normami i posiadana wiedzą w tym zakresie.</w:t>
      </w:r>
    </w:p>
    <w:p w14:paraId="7A0D94BB" w14:textId="1021E741" w:rsidR="00842738" w:rsidRPr="00575E39" w:rsidRDefault="00842738" w:rsidP="00CF1108">
      <w:pPr>
        <w:pStyle w:val="Akapitzlist"/>
        <w:numPr>
          <w:ilvl w:val="0"/>
          <w:numId w:val="32"/>
        </w:numPr>
        <w:tabs>
          <w:tab w:val="left" w:pos="426"/>
        </w:tabs>
        <w:autoSpaceDE w:val="0"/>
        <w:autoSpaceDN w:val="0"/>
        <w:adjustRightInd w:val="0"/>
        <w:spacing w:after="0"/>
        <w:ind w:left="284"/>
        <w:jc w:val="both"/>
        <w:rPr>
          <w:rFonts w:ascii="Times New Roman" w:eastAsiaTheme="minorHAnsi" w:hAnsi="Times New Roman"/>
          <w:color w:val="000000"/>
          <w:sz w:val="24"/>
          <w:szCs w:val="24"/>
        </w:rPr>
      </w:pPr>
      <w:r w:rsidRPr="00575E39">
        <w:rPr>
          <w:rFonts w:ascii="Times New Roman" w:eastAsiaTheme="minorHAnsi" w:hAnsi="Times New Roman"/>
          <w:color w:val="000000"/>
          <w:sz w:val="24"/>
          <w:szCs w:val="24"/>
        </w:rPr>
        <w:t>Przyjmuje się, że Wykonawca uwzględnił w wartości przedmiotu umowy (brutto) wszystkie koszty wynikające z wymagań umowy i przepisów prawa znajdujących zastosowanie do realizacji przedmiotu umowy, na podstawie własnych kalkulacji i szacunków.</w:t>
      </w:r>
    </w:p>
    <w:p w14:paraId="2A24CC90" w14:textId="19E5102D" w:rsidR="00F36524" w:rsidRPr="00575E39" w:rsidRDefault="00F36524" w:rsidP="00CF1108">
      <w:pPr>
        <w:pStyle w:val="Akapitzlist"/>
        <w:numPr>
          <w:ilvl w:val="0"/>
          <w:numId w:val="32"/>
        </w:numPr>
        <w:tabs>
          <w:tab w:val="left" w:pos="426"/>
        </w:tabs>
        <w:autoSpaceDE w:val="0"/>
        <w:autoSpaceDN w:val="0"/>
        <w:adjustRightInd w:val="0"/>
        <w:spacing w:after="0"/>
        <w:ind w:left="284"/>
        <w:jc w:val="both"/>
        <w:rPr>
          <w:rFonts w:ascii="Times New Roman" w:eastAsiaTheme="minorHAnsi" w:hAnsi="Times New Roman"/>
          <w:color w:val="000000"/>
          <w:sz w:val="24"/>
          <w:szCs w:val="24"/>
        </w:rPr>
      </w:pPr>
      <w:r w:rsidRPr="00575E39">
        <w:rPr>
          <w:rFonts w:ascii="Times New Roman" w:eastAsiaTheme="minorHAnsi" w:hAnsi="Times New Roman"/>
          <w:color w:val="000000"/>
          <w:sz w:val="24"/>
          <w:szCs w:val="24"/>
        </w:rPr>
        <w:t xml:space="preserve">Wykonawca oświadcza, że zapoznał się terenem oraz z zakresem prac opisanych </w:t>
      </w:r>
      <w:r w:rsidR="00C84D5A" w:rsidRPr="00575E39">
        <w:rPr>
          <w:rFonts w:ascii="Times New Roman" w:eastAsiaTheme="minorHAnsi" w:hAnsi="Times New Roman"/>
          <w:color w:val="000000"/>
          <w:sz w:val="24"/>
          <w:szCs w:val="24"/>
        </w:rPr>
        <w:br/>
      </w:r>
      <w:r w:rsidRPr="00575E39">
        <w:rPr>
          <w:rFonts w:ascii="Times New Roman" w:eastAsiaTheme="minorHAnsi" w:hAnsi="Times New Roman"/>
          <w:color w:val="000000"/>
          <w:sz w:val="24"/>
          <w:szCs w:val="24"/>
        </w:rPr>
        <w:t>w załączniku nr 1 do niniejszej umowy oraz nie wnosi z tego tytułu żadnych zastrzeżeń.</w:t>
      </w:r>
    </w:p>
    <w:p w14:paraId="7C6C9C45" w14:textId="03AA4054" w:rsidR="002D4310" w:rsidRPr="00575E39" w:rsidRDefault="002D4310" w:rsidP="00CF1108">
      <w:pPr>
        <w:pStyle w:val="Akapitzlist"/>
        <w:numPr>
          <w:ilvl w:val="0"/>
          <w:numId w:val="32"/>
        </w:numPr>
        <w:autoSpaceDE w:val="0"/>
        <w:autoSpaceDN w:val="0"/>
        <w:adjustRightInd w:val="0"/>
        <w:spacing w:after="0"/>
        <w:ind w:left="284"/>
        <w:jc w:val="both"/>
        <w:rPr>
          <w:rFonts w:ascii="Times New Roman" w:eastAsiaTheme="minorHAnsi" w:hAnsi="Times New Roman"/>
          <w:color w:val="000000"/>
          <w:sz w:val="24"/>
          <w:szCs w:val="24"/>
        </w:rPr>
      </w:pPr>
      <w:r w:rsidRPr="00575E39">
        <w:rPr>
          <w:rFonts w:ascii="Times New Roman" w:eastAsiaTheme="minorHAnsi" w:hAnsi="Times New Roman"/>
          <w:color w:val="000000"/>
          <w:sz w:val="24"/>
          <w:szCs w:val="24"/>
        </w:rPr>
        <w:lastRenderedPageBreak/>
        <w:t xml:space="preserve">W czasie realizacji przedmiotu umowy Wykonawca będzie utrzymywał teren, </w:t>
      </w:r>
      <w:r w:rsidR="00C84D5A" w:rsidRPr="00575E39">
        <w:rPr>
          <w:rFonts w:ascii="Times New Roman" w:eastAsiaTheme="minorHAnsi" w:hAnsi="Times New Roman"/>
          <w:color w:val="000000"/>
          <w:sz w:val="24"/>
          <w:szCs w:val="24"/>
        </w:rPr>
        <w:br/>
      </w:r>
      <w:r w:rsidRPr="00575E39">
        <w:rPr>
          <w:rFonts w:ascii="Times New Roman" w:eastAsiaTheme="minorHAnsi" w:hAnsi="Times New Roman"/>
          <w:color w:val="000000"/>
          <w:sz w:val="24"/>
          <w:szCs w:val="24"/>
        </w:rPr>
        <w:t xml:space="preserve">na którym prowadzone będą prace w stanie wolnym od przeszkód komunikacyjnych oraz usuwał na bieżąco wszelkie zbędne materiały i odpady. </w:t>
      </w:r>
    </w:p>
    <w:p w14:paraId="2E447BEF" w14:textId="35728FE9" w:rsidR="002D4310" w:rsidRPr="00575E39" w:rsidRDefault="002D4310" w:rsidP="00CF1108">
      <w:pPr>
        <w:pStyle w:val="Akapitzlist"/>
        <w:numPr>
          <w:ilvl w:val="0"/>
          <w:numId w:val="32"/>
        </w:numPr>
        <w:autoSpaceDE w:val="0"/>
        <w:autoSpaceDN w:val="0"/>
        <w:adjustRightInd w:val="0"/>
        <w:spacing w:after="0"/>
        <w:ind w:left="284"/>
        <w:jc w:val="both"/>
        <w:rPr>
          <w:rFonts w:ascii="Times New Roman" w:eastAsiaTheme="minorHAnsi" w:hAnsi="Times New Roman"/>
          <w:color w:val="000000"/>
          <w:sz w:val="24"/>
          <w:szCs w:val="24"/>
        </w:rPr>
      </w:pPr>
      <w:r w:rsidRPr="00575E39">
        <w:rPr>
          <w:rFonts w:ascii="Times New Roman" w:eastAsiaTheme="minorHAnsi" w:hAnsi="Times New Roman"/>
          <w:color w:val="000000"/>
          <w:sz w:val="24"/>
          <w:szCs w:val="24"/>
        </w:rPr>
        <w:t xml:space="preserve">Wykonawca ponosi odpowiedzialność za jakość i sprawność zastosowanego sprzętu </w:t>
      </w:r>
      <w:r w:rsidR="00C84D5A" w:rsidRPr="00575E39">
        <w:rPr>
          <w:rFonts w:ascii="Times New Roman" w:eastAsiaTheme="minorHAnsi" w:hAnsi="Times New Roman"/>
          <w:color w:val="000000"/>
          <w:sz w:val="24"/>
          <w:szCs w:val="24"/>
        </w:rPr>
        <w:br/>
      </w:r>
      <w:r w:rsidRPr="00575E39">
        <w:rPr>
          <w:rFonts w:ascii="Times New Roman" w:eastAsiaTheme="minorHAnsi" w:hAnsi="Times New Roman"/>
          <w:color w:val="000000"/>
          <w:sz w:val="24"/>
          <w:szCs w:val="24"/>
        </w:rPr>
        <w:t>i wykonywanych usług, terminowość oraz bezpieczeństwo wykonywanych prac.</w:t>
      </w:r>
    </w:p>
    <w:p w14:paraId="2A7AF731" w14:textId="7B44A93B" w:rsidR="00A42447" w:rsidRPr="00575E39" w:rsidRDefault="00A42447" w:rsidP="00CF1108">
      <w:pPr>
        <w:pStyle w:val="Akapitzlist"/>
        <w:numPr>
          <w:ilvl w:val="0"/>
          <w:numId w:val="32"/>
        </w:numPr>
        <w:spacing w:after="0"/>
        <w:ind w:left="284"/>
        <w:rPr>
          <w:rFonts w:ascii="Times New Roman" w:eastAsia="Times New Roman" w:hAnsi="Times New Roman"/>
          <w:sz w:val="24"/>
          <w:szCs w:val="24"/>
          <w:lang w:eastAsia="pl-PL"/>
        </w:rPr>
      </w:pPr>
      <w:r w:rsidRPr="00575E39">
        <w:rPr>
          <w:rFonts w:ascii="Times New Roman" w:eastAsia="Times New Roman" w:hAnsi="Times New Roman"/>
          <w:color w:val="000000"/>
          <w:sz w:val="24"/>
          <w:szCs w:val="24"/>
          <w:lang w:eastAsia="pl-PL"/>
        </w:rPr>
        <w:t>Wykonawca przed przystąpieniem do realizacji umowy opracuje pisemny harmonogram realizacji prac objętych umową i przedstawi go Zamawiającemu do zatwierdzenia.</w:t>
      </w:r>
    </w:p>
    <w:p w14:paraId="6BFA9C39" w14:textId="07437558" w:rsidR="00A42447" w:rsidRPr="00575E39" w:rsidRDefault="00A42447" w:rsidP="00CF1108">
      <w:pPr>
        <w:pStyle w:val="Akapitzlist"/>
        <w:numPr>
          <w:ilvl w:val="0"/>
          <w:numId w:val="32"/>
        </w:numPr>
        <w:autoSpaceDE w:val="0"/>
        <w:autoSpaceDN w:val="0"/>
        <w:adjustRightInd w:val="0"/>
        <w:spacing w:after="0"/>
        <w:ind w:left="284"/>
        <w:jc w:val="both"/>
        <w:rPr>
          <w:rFonts w:ascii="Times New Roman" w:eastAsiaTheme="minorHAnsi" w:hAnsi="Times New Roman"/>
          <w:color w:val="000000"/>
          <w:sz w:val="24"/>
          <w:szCs w:val="24"/>
        </w:rPr>
      </w:pPr>
      <w:r w:rsidRPr="00575E39">
        <w:rPr>
          <w:rFonts w:ascii="Times New Roman" w:eastAsiaTheme="minorHAnsi" w:hAnsi="Times New Roman"/>
          <w:color w:val="000000"/>
          <w:sz w:val="24"/>
          <w:szCs w:val="24"/>
        </w:rPr>
        <w:t xml:space="preserve">Wykonawca zgodnie z złożoną ofertą podejmie również akcje w trybie natychmiastowym (awaryjnym) usług związanych z pielęgnacją i utrzymaniem zieleni na terenie miasta Dukli w czasie </w:t>
      </w:r>
      <w:r w:rsidRPr="00575E39">
        <w:rPr>
          <w:rFonts w:ascii="Times New Roman" w:eastAsiaTheme="minorHAnsi" w:hAnsi="Times New Roman"/>
          <w:b/>
          <w:bCs/>
          <w:color w:val="000000"/>
          <w:sz w:val="24"/>
          <w:szCs w:val="24"/>
        </w:rPr>
        <w:t>do ………</w:t>
      </w:r>
      <w:r w:rsidR="00CB355B" w:rsidRPr="00575E39">
        <w:rPr>
          <w:rFonts w:ascii="Times New Roman" w:eastAsiaTheme="minorHAnsi" w:hAnsi="Times New Roman"/>
          <w:b/>
          <w:bCs/>
          <w:color w:val="000000"/>
          <w:sz w:val="24"/>
          <w:szCs w:val="24"/>
        </w:rPr>
        <w:t>……</w:t>
      </w:r>
      <w:r w:rsidRPr="00575E39">
        <w:rPr>
          <w:rFonts w:ascii="Times New Roman" w:eastAsiaTheme="minorHAnsi" w:hAnsi="Times New Roman"/>
          <w:b/>
          <w:bCs/>
          <w:color w:val="000000"/>
          <w:sz w:val="24"/>
          <w:szCs w:val="24"/>
        </w:rPr>
        <w:t>min</w:t>
      </w:r>
      <w:r w:rsidR="00094F59" w:rsidRPr="00575E39">
        <w:rPr>
          <w:rFonts w:ascii="Times New Roman" w:eastAsiaTheme="minorHAnsi" w:hAnsi="Times New Roman"/>
          <w:b/>
          <w:bCs/>
          <w:color w:val="000000"/>
          <w:sz w:val="24"/>
          <w:szCs w:val="24"/>
        </w:rPr>
        <w:t>ut</w:t>
      </w:r>
      <w:r w:rsidRPr="00575E39">
        <w:rPr>
          <w:rFonts w:ascii="Times New Roman" w:eastAsiaTheme="minorHAnsi" w:hAnsi="Times New Roman"/>
          <w:b/>
          <w:bCs/>
          <w:color w:val="000000"/>
          <w:sz w:val="24"/>
          <w:szCs w:val="24"/>
        </w:rPr>
        <w:t xml:space="preserve"> </w:t>
      </w:r>
      <w:r w:rsidRPr="00575E39">
        <w:rPr>
          <w:rFonts w:ascii="Times New Roman" w:eastAsiaTheme="minorHAnsi" w:hAnsi="Times New Roman"/>
          <w:color w:val="000000"/>
          <w:sz w:val="24"/>
          <w:szCs w:val="24"/>
        </w:rPr>
        <w:t>od chwili zgłoszenia przez Zamawiającego.</w:t>
      </w:r>
    </w:p>
    <w:p w14:paraId="358F80F9" w14:textId="410806D3" w:rsidR="00CE19FA" w:rsidRPr="00575E39" w:rsidRDefault="00CE19FA" w:rsidP="00CF1108">
      <w:pPr>
        <w:pStyle w:val="Akapitzlist"/>
        <w:numPr>
          <w:ilvl w:val="0"/>
          <w:numId w:val="32"/>
        </w:numPr>
        <w:autoSpaceDE w:val="0"/>
        <w:autoSpaceDN w:val="0"/>
        <w:adjustRightInd w:val="0"/>
        <w:spacing w:after="0"/>
        <w:ind w:left="284"/>
        <w:jc w:val="both"/>
        <w:rPr>
          <w:rFonts w:ascii="Times New Roman" w:eastAsiaTheme="minorHAnsi" w:hAnsi="Times New Roman"/>
          <w:color w:val="000000"/>
          <w:sz w:val="24"/>
          <w:szCs w:val="24"/>
        </w:rPr>
      </w:pPr>
      <w:r w:rsidRPr="00575E39">
        <w:rPr>
          <w:rFonts w:ascii="Times New Roman" w:eastAsiaTheme="minorHAnsi" w:hAnsi="Times New Roman"/>
          <w:color w:val="000000"/>
          <w:sz w:val="24"/>
          <w:szCs w:val="24"/>
        </w:rPr>
        <w:t>Minimalne wymagania sprzętowe:</w:t>
      </w:r>
    </w:p>
    <w:p w14:paraId="4436850A" w14:textId="725C82A3" w:rsidR="00156698" w:rsidRPr="00575E39" w:rsidRDefault="00156698" w:rsidP="000A2956">
      <w:pPr>
        <w:pStyle w:val="Akapitzlist"/>
        <w:numPr>
          <w:ilvl w:val="0"/>
          <w:numId w:val="9"/>
        </w:numPr>
        <w:autoSpaceDE w:val="0"/>
        <w:autoSpaceDN w:val="0"/>
        <w:adjustRightInd w:val="0"/>
        <w:spacing w:after="0"/>
        <w:jc w:val="both"/>
        <w:rPr>
          <w:rFonts w:ascii="Times New Roman" w:eastAsiaTheme="minorHAnsi" w:hAnsi="Times New Roman"/>
          <w:color w:val="000000"/>
          <w:sz w:val="24"/>
          <w:szCs w:val="24"/>
        </w:rPr>
      </w:pPr>
      <w:r w:rsidRPr="00575E39">
        <w:rPr>
          <w:rFonts w:ascii="Times New Roman" w:eastAsiaTheme="minorHAnsi" w:hAnsi="Times New Roman"/>
          <w:color w:val="000000"/>
          <w:sz w:val="24"/>
          <w:szCs w:val="24"/>
        </w:rPr>
        <w:t xml:space="preserve">Kosiarki, </w:t>
      </w:r>
      <w:proofErr w:type="spellStart"/>
      <w:r w:rsidRPr="00575E39">
        <w:rPr>
          <w:rFonts w:ascii="Times New Roman" w:eastAsiaTheme="minorHAnsi" w:hAnsi="Times New Roman"/>
          <w:color w:val="000000"/>
          <w:sz w:val="24"/>
          <w:szCs w:val="24"/>
        </w:rPr>
        <w:t>podkaszarki</w:t>
      </w:r>
      <w:proofErr w:type="spellEnd"/>
      <w:r w:rsidRPr="00575E39">
        <w:rPr>
          <w:rFonts w:ascii="Times New Roman" w:eastAsiaTheme="minorHAnsi" w:hAnsi="Times New Roman"/>
          <w:color w:val="000000"/>
          <w:sz w:val="24"/>
          <w:szCs w:val="24"/>
        </w:rPr>
        <w:t>,</w:t>
      </w:r>
      <w:r w:rsidR="00263D8D" w:rsidRPr="00575E39">
        <w:rPr>
          <w:rFonts w:ascii="Times New Roman" w:eastAsiaTheme="minorHAnsi" w:hAnsi="Times New Roman"/>
          <w:color w:val="000000"/>
          <w:sz w:val="24"/>
          <w:szCs w:val="24"/>
        </w:rPr>
        <w:t xml:space="preserve"> dmuchawy do liści, </w:t>
      </w:r>
    </w:p>
    <w:p w14:paraId="6ECA9E9F" w14:textId="682A922C" w:rsidR="00156698" w:rsidRPr="00575E39" w:rsidRDefault="00871115" w:rsidP="000A2956">
      <w:pPr>
        <w:pStyle w:val="Akapitzlist"/>
        <w:numPr>
          <w:ilvl w:val="0"/>
          <w:numId w:val="9"/>
        </w:numPr>
        <w:autoSpaceDE w:val="0"/>
        <w:autoSpaceDN w:val="0"/>
        <w:adjustRightInd w:val="0"/>
        <w:spacing w:after="0"/>
        <w:jc w:val="both"/>
        <w:rPr>
          <w:rFonts w:ascii="Times New Roman" w:eastAsiaTheme="minorHAnsi" w:hAnsi="Times New Roman"/>
          <w:color w:val="000000"/>
          <w:sz w:val="24"/>
          <w:szCs w:val="24"/>
        </w:rPr>
      </w:pPr>
      <w:r w:rsidRPr="00575E39">
        <w:rPr>
          <w:rFonts w:ascii="Times New Roman" w:eastAsiaTheme="minorHAnsi" w:hAnsi="Times New Roman"/>
          <w:color w:val="000000"/>
          <w:sz w:val="24"/>
          <w:szCs w:val="24"/>
        </w:rPr>
        <w:t xml:space="preserve">Sprzęt specjalistyczny do pielęgnacji roślin: opryskiwacze, </w:t>
      </w:r>
    </w:p>
    <w:p w14:paraId="5B32D199" w14:textId="712388F3" w:rsidR="00871115" w:rsidRPr="00575E39" w:rsidRDefault="00156698" w:rsidP="000A2956">
      <w:pPr>
        <w:pStyle w:val="Akapitzlist"/>
        <w:numPr>
          <w:ilvl w:val="0"/>
          <w:numId w:val="9"/>
        </w:numPr>
        <w:autoSpaceDE w:val="0"/>
        <w:autoSpaceDN w:val="0"/>
        <w:adjustRightInd w:val="0"/>
        <w:spacing w:after="0"/>
        <w:jc w:val="both"/>
        <w:rPr>
          <w:rFonts w:ascii="Times New Roman" w:eastAsiaTheme="minorHAnsi" w:hAnsi="Times New Roman"/>
          <w:color w:val="000000"/>
          <w:sz w:val="24"/>
          <w:szCs w:val="24"/>
        </w:rPr>
      </w:pPr>
      <w:r w:rsidRPr="00575E39">
        <w:rPr>
          <w:rFonts w:ascii="Times New Roman" w:eastAsiaTheme="minorHAnsi" w:hAnsi="Times New Roman"/>
          <w:color w:val="000000"/>
          <w:sz w:val="24"/>
          <w:szCs w:val="24"/>
        </w:rPr>
        <w:t>Narzędzia ręczne: łopaty, grabie, widełki do ziemi, sekatory, nożyce do żywopłotów</w:t>
      </w:r>
    </w:p>
    <w:p w14:paraId="2542F557" w14:textId="1DD0574D" w:rsidR="00871115" w:rsidRPr="00575E39" w:rsidRDefault="00871115" w:rsidP="000A2956">
      <w:pPr>
        <w:pStyle w:val="Akapitzlist"/>
        <w:numPr>
          <w:ilvl w:val="0"/>
          <w:numId w:val="9"/>
        </w:numPr>
        <w:autoSpaceDE w:val="0"/>
        <w:autoSpaceDN w:val="0"/>
        <w:adjustRightInd w:val="0"/>
        <w:spacing w:after="0"/>
        <w:jc w:val="both"/>
        <w:rPr>
          <w:rFonts w:ascii="Times New Roman" w:eastAsiaTheme="minorHAnsi" w:hAnsi="Times New Roman"/>
          <w:color w:val="000000"/>
          <w:sz w:val="24"/>
          <w:szCs w:val="24"/>
        </w:rPr>
      </w:pPr>
      <w:r w:rsidRPr="00575E39">
        <w:rPr>
          <w:rFonts w:ascii="Times New Roman" w:eastAsiaTheme="minorHAnsi" w:hAnsi="Times New Roman"/>
          <w:color w:val="000000"/>
          <w:sz w:val="24"/>
          <w:szCs w:val="24"/>
        </w:rPr>
        <w:t>Sprzęt do nawadniania</w:t>
      </w:r>
      <w:r w:rsidR="00156698" w:rsidRPr="00575E39">
        <w:rPr>
          <w:rFonts w:ascii="Times New Roman" w:eastAsiaTheme="minorHAnsi" w:hAnsi="Times New Roman"/>
          <w:color w:val="000000"/>
          <w:sz w:val="24"/>
          <w:szCs w:val="24"/>
        </w:rPr>
        <w:t>: węże ogrodowe, konewki,</w:t>
      </w:r>
    </w:p>
    <w:p w14:paraId="4FB8AA03" w14:textId="5CB1E017" w:rsidR="00CE19FA" w:rsidRPr="00575E39" w:rsidRDefault="00871115" w:rsidP="000A2956">
      <w:pPr>
        <w:pStyle w:val="Akapitzlist"/>
        <w:numPr>
          <w:ilvl w:val="0"/>
          <w:numId w:val="9"/>
        </w:numPr>
        <w:autoSpaceDE w:val="0"/>
        <w:autoSpaceDN w:val="0"/>
        <w:adjustRightInd w:val="0"/>
        <w:spacing w:after="0"/>
        <w:jc w:val="both"/>
        <w:rPr>
          <w:rFonts w:ascii="Times New Roman" w:eastAsiaTheme="minorHAnsi" w:hAnsi="Times New Roman"/>
          <w:color w:val="000000"/>
          <w:sz w:val="24"/>
          <w:szCs w:val="24"/>
        </w:rPr>
      </w:pPr>
      <w:r w:rsidRPr="00575E39">
        <w:rPr>
          <w:rFonts w:ascii="Times New Roman" w:eastAsiaTheme="minorHAnsi" w:hAnsi="Times New Roman"/>
          <w:color w:val="000000"/>
          <w:sz w:val="24"/>
          <w:szCs w:val="24"/>
        </w:rPr>
        <w:t>Środek transportu do wywozu zebranych odpadów</w:t>
      </w:r>
      <w:r w:rsidR="00156698" w:rsidRPr="00575E39">
        <w:rPr>
          <w:rFonts w:ascii="Times New Roman" w:eastAsiaTheme="minorHAnsi" w:hAnsi="Times New Roman"/>
          <w:color w:val="000000"/>
          <w:sz w:val="24"/>
          <w:szCs w:val="24"/>
        </w:rPr>
        <w:t>.</w:t>
      </w:r>
      <w:r w:rsidRPr="00575E39">
        <w:rPr>
          <w:rFonts w:ascii="Times New Roman" w:eastAsiaTheme="minorHAnsi" w:hAnsi="Times New Roman"/>
          <w:color w:val="000000"/>
          <w:sz w:val="24"/>
          <w:szCs w:val="24"/>
        </w:rPr>
        <w:t xml:space="preserve">  </w:t>
      </w:r>
    </w:p>
    <w:p w14:paraId="765E53C9" w14:textId="644ED1EE" w:rsidR="00020765" w:rsidRPr="00575E39" w:rsidRDefault="00020765" w:rsidP="000A2956">
      <w:pPr>
        <w:widowControl w:val="0"/>
        <w:kinsoku w:val="0"/>
        <w:overflowPunct w:val="0"/>
        <w:spacing w:after="0"/>
        <w:ind w:left="284" w:hanging="284"/>
        <w:jc w:val="center"/>
        <w:textAlignment w:val="baseline"/>
        <w:rPr>
          <w:rFonts w:ascii="Times New Roman" w:eastAsiaTheme="minorEastAsia" w:hAnsi="Times New Roman"/>
          <w:b/>
          <w:bCs/>
          <w:color w:val="000000"/>
          <w:spacing w:val="-2"/>
          <w:sz w:val="24"/>
          <w:szCs w:val="24"/>
          <w:lang w:eastAsia="pl-PL"/>
        </w:rPr>
      </w:pPr>
    </w:p>
    <w:p w14:paraId="722BB2DC" w14:textId="035E8B2A" w:rsidR="00EA5608" w:rsidRPr="00575E39" w:rsidRDefault="00EA5608" w:rsidP="000A2956">
      <w:pPr>
        <w:pStyle w:val="Akapitzlist"/>
        <w:autoSpaceDE w:val="0"/>
        <w:autoSpaceDN w:val="0"/>
        <w:adjustRightInd w:val="0"/>
        <w:spacing w:after="0"/>
        <w:ind w:left="0"/>
        <w:jc w:val="center"/>
        <w:rPr>
          <w:rFonts w:ascii="Times New Roman" w:hAnsi="Times New Roman"/>
          <w:b/>
          <w:spacing w:val="8"/>
          <w:sz w:val="24"/>
          <w:szCs w:val="24"/>
        </w:rPr>
      </w:pPr>
      <w:r w:rsidRPr="00575E39">
        <w:rPr>
          <w:rFonts w:ascii="Times New Roman" w:hAnsi="Times New Roman"/>
          <w:b/>
          <w:spacing w:val="8"/>
          <w:sz w:val="24"/>
          <w:szCs w:val="24"/>
        </w:rPr>
        <w:t>§ 3</w:t>
      </w:r>
    </w:p>
    <w:p w14:paraId="42634DB5" w14:textId="76CE9BFC" w:rsidR="00F105C8" w:rsidRPr="00575E39" w:rsidRDefault="005E4CC2" w:rsidP="00CF1108">
      <w:pPr>
        <w:pStyle w:val="Akapitzlist"/>
        <w:numPr>
          <w:ilvl w:val="0"/>
          <w:numId w:val="33"/>
        </w:numPr>
        <w:tabs>
          <w:tab w:val="left" w:pos="426"/>
        </w:tabs>
        <w:autoSpaceDE w:val="0"/>
        <w:autoSpaceDN w:val="0"/>
        <w:adjustRightInd w:val="0"/>
        <w:spacing w:after="0"/>
        <w:ind w:left="284"/>
        <w:jc w:val="both"/>
        <w:rPr>
          <w:rFonts w:ascii="Times New Roman" w:eastAsiaTheme="minorEastAsia" w:hAnsi="Times New Roman"/>
          <w:color w:val="000000"/>
          <w:spacing w:val="-2"/>
          <w:sz w:val="24"/>
          <w:szCs w:val="24"/>
          <w:lang w:eastAsia="pl-PL"/>
        </w:rPr>
      </w:pPr>
      <w:r w:rsidRPr="00575E39">
        <w:rPr>
          <w:rFonts w:ascii="Times New Roman" w:eastAsiaTheme="minorHAnsi" w:hAnsi="Times New Roman"/>
          <w:color w:val="000000"/>
          <w:sz w:val="24"/>
          <w:szCs w:val="24"/>
        </w:rPr>
        <w:t>Ustala</w:t>
      </w:r>
      <w:r w:rsidRPr="00575E39">
        <w:rPr>
          <w:rFonts w:ascii="Times New Roman" w:eastAsiaTheme="minorEastAsia" w:hAnsi="Times New Roman"/>
          <w:color w:val="000000"/>
          <w:spacing w:val="-2"/>
          <w:sz w:val="24"/>
          <w:szCs w:val="24"/>
          <w:lang w:eastAsia="pl-PL"/>
        </w:rPr>
        <w:t xml:space="preserve"> się, </w:t>
      </w:r>
      <w:r w:rsidR="00C6247E" w:rsidRPr="00575E39">
        <w:rPr>
          <w:rFonts w:ascii="Times New Roman" w:eastAsiaTheme="minorEastAsia" w:hAnsi="Times New Roman"/>
          <w:color w:val="000000"/>
          <w:spacing w:val="-2"/>
          <w:sz w:val="24"/>
          <w:szCs w:val="24"/>
          <w:lang w:eastAsia="pl-PL"/>
        </w:rPr>
        <w:t>że maksymalne wynagrodzenie za wykonanie umowy z tytułu prowadzonych usług utrzymania i pielęgnacji zieleni miejskiej w Dukli</w:t>
      </w:r>
      <w:r w:rsidR="00F44522" w:rsidRPr="00575E39">
        <w:rPr>
          <w:rFonts w:ascii="Times New Roman" w:eastAsiaTheme="minorEastAsia" w:hAnsi="Times New Roman"/>
          <w:color w:val="000000"/>
          <w:spacing w:val="-2"/>
          <w:sz w:val="24"/>
          <w:szCs w:val="24"/>
          <w:lang w:eastAsia="pl-PL"/>
        </w:rPr>
        <w:t xml:space="preserve"> na kwotę</w:t>
      </w:r>
      <w:r w:rsidR="002B1B2A" w:rsidRPr="00575E39">
        <w:rPr>
          <w:rFonts w:ascii="Times New Roman" w:eastAsiaTheme="minorEastAsia" w:hAnsi="Times New Roman"/>
          <w:color w:val="000000"/>
          <w:spacing w:val="-2"/>
          <w:sz w:val="24"/>
          <w:szCs w:val="24"/>
          <w:lang w:eastAsia="pl-PL"/>
        </w:rPr>
        <w:t>:</w:t>
      </w:r>
      <w:r w:rsidR="00F44522" w:rsidRPr="00575E39">
        <w:rPr>
          <w:rFonts w:ascii="Times New Roman" w:eastAsiaTheme="minorEastAsia" w:hAnsi="Times New Roman"/>
          <w:color w:val="000000"/>
          <w:spacing w:val="-2"/>
          <w:sz w:val="24"/>
          <w:szCs w:val="24"/>
          <w:lang w:eastAsia="pl-PL"/>
        </w:rPr>
        <w:t xml:space="preserve"> </w:t>
      </w:r>
    </w:p>
    <w:p w14:paraId="06D10239" w14:textId="77777777" w:rsidR="002B1B2A" w:rsidRPr="00575E39" w:rsidRDefault="002B1B2A" w:rsidP="00CF1108">
      <w:pPr>
        <w:spacing w:after="0"/>
        <w:ind w:left="284"/>
        <w:rPr>
          <w:rFonts w:ascii="Times New Roman" w:eastAsia="Times New Roman" w:hAnsi="Times New Roman"/>
          <w:color w:val="000000"/>
          <w:sz w:val="24"/>
          <w:szCs w:val="24"/>
          <w:lang w:eastAsia="pl-PL"/>
        </w:rPr>
      </w:pPr>
      <w:r w:rsidRPr="00CB355B">
        <w:rPr>
          <w:rFonts w:ascii="Times New Roman" w:eastAsia="Times New Roman" w:hAnsi="Times New Roman"/>
          <w:b/>
          <w:bCs/>
          <w:color w:val="000000"/>
          <w:sz w:val="24"/>
          <w:szCs w:val="24"/>
          <w:lang w:eastAsia="pl-PL"/>
        </w:rPr>
        <w:t>netto</w:t>
      </w:r>
      <w:r w:rsidRPr="00575E39">
        <w:rPr>
          <w:rFonts w:ascii="Times New Roman" w:eastAsia="Times New Roman" w:hAnsi="Times New Roman"/>
          <w:color w:val="000000"/>
          <w:sz w:val="24"/>
          <w:szCs w:val="24"/>
          <w:lang w:eastAsia="pl-PL"/>
        </w:rPr>
        <w:t xml:space="preserve"> </w:t>
      </w:r>
      <w:r w:rsidRPr="00575E39">
        <w:rPr>
          <w:rFonts w:ascii="Times New Roman" w:eastAsia="Times New Roman" w:hAnsi="Times New Roman"/>
          <w:b/>
          <w:bCs/>
          <w:color w:val="000000"/>
          <w:sz w:val="24"/>
          <w:szCs w:val="24"/>
          <w:lang w:eastAsia="pl-PL"/>
        </w:rPr>
        <w:t>……</w:t>
      </w:r>
      <w:proofErr w:type="gramStart"/>
      <w:r w:rsidRPr="00575E39">
        <w:rPr>
          <w:rFonts w:ascii="Times New Roman" w:eastAsia="Times New Roman" w:hAnsi="Times New Roman"/>
          <w:b/>
          <w:bCs/>
          <w:color w:val="000000"/>
          <w:sz w:val="24"/>
          <w:szCs w:val="24"/>
          <w:lang w:eastAsia="pl-PL"/>
        </w:rPr>
        <w:t>…….</w:t>
      </w:r>
      <w:proofErr w:type="gramEnd"/>
      <w:r w:rsidRPr="00575E39">
        <w:rPr>
          <w:rFonts w:ascii="Times New Roman" w:eastAsia="Times New Roman" w:hAnsi="Times New Roman"/>
          <w:b/>
          <w:bCs/>
          <w:color w:val="000000"/>
          <w:sz w:val="24"/>
          <w:szCs w:val="24"/>
          <w:lang w:eastAsia="pl-PL"/>
        </w:rPr>
        <w:t xml:space="preserve">. zł </w:t>
      </w:r>
      <w:r w:rsidRPr="00575E39">
        <w:rPr>
          <w:rFonts w:ascii="Times New Roman" w:eastAsia="Times New Roman" w:hAnsi="Times New Roman"/>
          <w:color w:val="000000"/>
          <w:sz w:val="24"/>
          <w:szCs w:val="24"/>
          <w:lang w:eastAsia="pl-PL"/>
        </w:rPr>
        <w:t>(słownie: ………………</w:t>
      </w:r>
      <w:proofErr w:type="gramStart"/>
      <w:r w:rsidRPr="00575E39">
        <w:rPr>
          <w:rFonts w:ascii="Times New Roman" w:eastAsia="Times New Roman" w:hAnsi="Times New Roman"/>
          <w:color w:val="000000"/>
          <w:sz w:val="24"/>
          <w:szCs w:val="24"/>
          <w:lang w:eastAsia="pl-PL"/>
        </w:rPr>
        <w:t>…….</w:t>
      </w:r>
      <w:proofErr w:type="gramEnd"/>
      <w:r w:rsidRPr="00575E39">
        <w:rPr>
          <w:rFonts w:ascii="Times New Roman" w:eastAsia="Times New Roman" w:hAnsi="Times New Roman"/>
          <w:color w:val="000000"/>
          <w:sz w:val="24"/>
          <w:szCs w:val="24"/>
          <w:lang w:eastAsia="pl-PL"/>
        </w:rPr>
        <w:t>/100)</w:t>
      </w:r>
    </w:p>
    <w:p w14:paraId="1B4EECB9" w14:textId="77777777" w:rsidR="002B1B2A" w:rsidRPr="00575E39" w:rsidRDefault="002B1B2A" w:rsidP="00CF1108">
      <w:pPr>
        <w:spacing w:after="0"/>
        <w:ind w:left="284"/>
        <w:rPr>
          <w:rFonts w:ascii="Times New Roman" w:eastAsia="Times New Roman" w:hAnsi="Times New Roman"/>
          <w:color w:val="000000"/>
          <w:sz w:val="24"/>
          <w:szCs w:val="24"/>
          <w:lang w:eastAsia="pl-PL"/>
        </w:rPr>
      </w:pPr>
      <w:r w:rsidRPr="00CB355B">
        <w:rPr>
          <w:rFonts w:ascii="Times New Roman" w:eastAsia="Times New Roman" w:hAnsi="Times New Roman"/>
          <w:b/>
          <w:bCs/>
          <w:color w:val="000000"/>
          <w:sz w:val="24"/>
          <w:szCs w:val="24"/>
          <w:lang w:eastAsia="pl-PL"/>
        </w:rPr>
        <w:t>VAT</w:t>
      </w:r>
      <w:r w:rsidRPr="00575E39">
        <w:rPr>
          <w:rFonts w:ascii="Times New Roman" w:eastAsia="Times New Roman" w:hAnsi="Times New Roman"/>
          <w:color w:val="000000"/>
          <w:sz w:val="24"/>
          <w:szCs w:val="24"/>
          <w:lang w:eastAsia="pl-PL"/>
        </w:rPr>
        <w:t xml:space="preserve"> (… %) </w:t>
      </w:r>
      <w:r w:rsidRPr="00575E39">
        <w:rPr>
          <w:rFonts w:ascii="Times New Roman" w:eastAsia="Times New Roman" w:hAnsi="Times New Roman"/>
          <w:b/>
          <w:bCs/>
          <w:color w:val="000000"/>
          <w:sz w:val="24"/>
          <w:szCs w:val="24"/>
          <w:lang w:eastAsia="pl-PL"/>
        </w:rPr>
        <w:t xml:space="preserve">…………… zł </w:t>
      </w:r>
      <w:r w:rsidRPr="00575E39">
        <w:rPr>
          <w:rFonts w:ascii="Times New Roman" w:eastAsia="Times New Roman" w:hAnsi="Times New Roman"/>
          <w:color w:val="000000"/>
          <w:sz w:val="24"/>
          <w:szCs w:val="24"/>
          <w:lang w:eastAsia="pl-PL"/>
        </w:rPr>
        <w:t>(słownie: …………</w:t>
      </w:r>
      <w:proofErr w:type="gramStart"/>
      <w:r w:rsidRPr="00575E39">
        <w:rPr>
          <w:rFonts w:ascii="Times New Roman" w:eastAsia="Times New Roman" w:hAnsi="Times New Roman"/>
          <w:color w:val="000000"/>
          <w:sz w:val="24"/>
          <w:szCs w:val="24"/>
          <w:lang w:eastAsia="pl-PL"/>
        </w:rPr>
        <w:t>…….</w:t>
      </w:r>
      <w:proofErr w:type="gramEnd"/>
      <w:r w:rsidRPr="00575E39">
        <w:rPr>
          <w:rFonts w:ascii="Times New Roman" w:eastAsia="Times New Roman" w:hAnsi="Times New Roman"/>
          <w:color w:val="000000"/>
          <w:sz w:val="24"/>
          <w:szCs w:val="24"/>
          <w:lang w:eastAsia="pl-PL"/>
        </w:rPr>
        <w:t>/100 złotych).</w:t>
      </w:r>
    </w:p>
    <w:p w14:paraId="7C91D1B7" w14:textId="3DDC2889" w:rsidR="002B1B2A" w:rsidRPr="00575E39" w:rsidRDefault="002B1B2A" w:rsidP="00CF1108">
      <w:pPr>
        <w:widowControl w:val="0"/>
        <w:tabs>
          <w:tab w:val="left" w:pos="426"/>
        </w:tabs>
        <w:kinsoku w:val="0"/>
        <w:overflowPunct w:val="0"/>
        <w:spacing w:after="0"/>
        <w:ind w:left="284"/>
        <w:jc w:val="both"/>
        <w:textAlignment w:val="baseline"/>
        <w:rPr>
          <w:rFonts w:ascii="Times New Roman" w:eastAsiaTheme="minorEastAsia" w:hAnsi="Times New Roman"/>
          <w:color w:val="000000"/>
          <w:spacing w:val="-2"/>
          <w:sz w:val="24"/>
          <w:szCs w:val="24"/>
          <w:lang w:eastAsia="pl-PL"/>
        </w:rPr>
      </w:pPr>
      <w:r w:rsidRPr="00CB355B">
        <w:rPr>
          <w:rFonts w:ascii="Times New Roman" w:eastAsia="Times New Roman" w:hAnsi="Times New Roman"/>
          <w:b/>
          <w:bCs/>
          <w:color w:val="000000"/>
          <w:sz w:val="24"/>
          <w:szCs w:val="24"/>
          <w:lang w:eastAsia="pl-PL"/>
        </w:rPr>
        <w:t>brutto</w:t>
      </w:r>
      <w:r w:rsidRPr="00575E39">
        <w:rPr>
          <w:rFonts w:ascii="Times New Roman" w:eastAsia="Times New Roman" w:hAnsi="Times New Roman"/>
          <w:color w:val="000000"/>
          <w:sz w:val="24"/>
          <w:szCs w:val="24"/>
          <w:lang w:eastAsia="pl-PL"/>
        </w:rPr>
        <w:t xml:space="preserve"> </w:t>
      </w:r>
      <w:r w:rsidRPr="00575E39">
        <w:rPr>
          <w:rFonts w:ascii="Times New Roman" w:eastAsia="Times New Roman" w:hAnsi="Times New Roman"/>
          <w:b/>
          <w:bCs/>
          <w:color w:val="000000"/>
          <w:sz w:val="24"/>
          <w:szCs w:val="24"/>
          <w:lang w:eastAsia="pl-PL"/>
        </w:rPr>
        <w:t>………</w:t>
      </w:r>
      <w:proofErr w:type="gramStart"/>
      <w:r w:rsidRPr="00575E39">
        <w:rPr>
          <w:rFonts w:ascii="Times New Roman" w:eastAsia="Times New Roman" w:hAnsi="Times New Roman"/>
          <w:b/>
          <w:bCs/>
          <w:color w:val="000000"/>
          <w:sz w:val="24"/>
          <w:szCs w:val="24"/>
          <w:lang w:eastAsia="pl-PL"/>
        </w:rPr>
        <w:t>…….</w:t>
      </w:r>
      <w:proofErr w:type="gramEnd"/>
      <w:r w:rsidRPr="00575E39">
        <w:rPr>
          <w:rFonts w:ascii="Times New Roman" w:eastAsia="Times New Roman" w:hAnsi="Times New Roman"/>
          <w:b/>
          <w:bCs/>
          <w:color w:val="000000"/>
          <w:sz w:val="24"/>
          <w:szCs w:val="24"/>
          <w:lang w:eastAsia="pl-PL"/>
        </w:rPr>
        <w:t xml:space="preserve">. zł </w:t>
      </w:r>
      <w:r w:rsidRPr="00575E39">
        <w:rPr>
          <w:rFonts w:ascii="Times New Roman" w:eastAsia="Times New Roman" w:hAnsi="Times New Roman"/>
          <w:color w:val="000000"/>
          <w:sz w:val="24"/>
          <w:szCs w:val="24"/>
          <w:lang w:eastAsia="pl-PL"/>
        </w:rPr>
        <w:t>(słownie: ……………………/100).</w:t>
      </w:r>
    </w:p>
    <w:p w14:paraId="68461A56" w14:textId="0707BCBB" w:rsidR="00F44522" w:rsidRPr="00575E39" w:rsidRDefault="00F44522" w:rsidP="00CF1108">
      <w:pPr>
        <w:pStyle w:val="Akapitzlist"/>
        <w:numPr>
          <w:ilvl w:val="0"/>
          <w:numId w:val="33"/>
        </w:numPr>
        <w:tabs>
          <w:tab w:val="left" w:pos="426"/>
        </w:tabs>
        <w:autoSpaceDE w:val="0"/>
        <w:autoSpaceDN w:val="0"/>
        <w:adjustRightInd w:val="0"/>
        <w:spacing w:after="0"/>
        <w:ind w:left="284"/>
        <w:jc w:val="both"/>
        <w:rPr>
          <w:rFonts w:ascii="Times New Roman" w:eastAsiaTheme="minorHAnsi" w:hAnsi="Times New Roman"/>
          <w:color w:val="000000"/>
          <w:sz w:val="24"/>
          <w:szCs w:val="24"/>
        </w:rPr>
      </w:pPr>
      <w:r w:rsidRPr="00575E39">
        <w:rPr>
          <w:rFonts w:ascii="Times New Roman" w:eastAsiaTheme="minorHAnsi" w:hAnsi="Times New Roman"/>
          <w:color w:val="000000"/>
          <w:sz w:val="24"/>
          <w:szCs w:val="24"/>
        </w:rPr>
        <w:t xml:space="preserve">Przysługujące Wykonawcy wynagrodzenie obejmuje wszystkie koszty związane z realizacja umowy, w tym ryzyko Wykonawcy z tytułu oszacowania wszelkich kosztów związanych </w:t>
      </w:r>
      <w:r w:rsidR="00C84D5A" w:rsidRPr="00575E39">
        <w:rPr>
          <w:rFonts w:ascii="Times New Roman" w:eastAsiaTheme="minorHAnsi" w:hAnsi="Times New Roman"/>
          <w:color w:val="000000"/>
          <w:sz w:val="24"/>
          <w:szCs w:val="24"/>
        </w:rPr>
        <w:br/>
      </w:r>
      <w:r w:rsidRPr="00575E39">
        <w:rPr>
          <w:rFonts w:ascii="Times New Roman" w:eastAsiaTheme="minorHAnsi" w:hAnsi="Times New Roman"/>
          <w:color w:val="000000"/>
          <w:sz w:val="24"/>
          <w:szCs w:val="24"/>
        </w:rPr>
        <w:t>z realizacją umowy, a także oddziaływania innych czynników mających lub mogących mieć wpływ na koszty.</w:t>
      </w:r>
    </w:p>
    <w:p w14:paraId="4326BC87" w14:textId="43CA43BF" w:rsidR="004A3C96" w:rsidRPr="00575E39" w:rsidRDefault="00FA5588" w:rsidP="00CF1108">
      <w:pPr>
        <w:pStyle w:val="Akapitzlist"/>
        <w:numPr>
          <w:ilvl w:val="0"/>
          <w:numId w:val="33"/>
        </w:numPr>
        <w:tabs>
          <w:tab w:val="left" w:pos="426"/>
        </w:tabs>
        <w:autoSpaceDE w:val="0"/>
        <w:autoSpaceDN w:val="0"/>
        <w:adjustRightInd w:val="0"/>
        <w:spacing w:after="0"/>
        <w:ind w:left="284"/>
        <w:jc w:val="both"/>
        <w:rPr>
          <w:rFonts w:ascii="Times New Roman" w:eastAsiaTheme="minorHAnsi" w:hAnsi="Times New Roman"/>
          <w:color w:val="000000"/>
          <w:sz w:val="24"/>
          <w:szCs w:val="24"/>
        </w:rPr>
      </w:pPr>
      <w:r w:rsidRPr="00575E39">
        <w:rPr>
          <w:rFonts w:ascii="Times New Roman" w:eastAsiaTheme="minorHAnsi" w:hAnsi="Times New Roman"/>
          <w:color w:val="000000"/>
          <w:sz w:val="24"/>
          <w:szCs w:val="24"/>
        </w:rPr>
        <w:t>Wynagrodzenie w rozbiciu na miesiące</w:t>
      </w:r>
      <w:r w:rsidR="00DE59B1" w:rsidRPr="00575E39">
        <w:rPr>
          <w:rFonts w:ascii="Times New Roman" w:eastAsiaTheme="minorHAnsi" w:hAnsi="Times New Roman"/>
          <w:color w:val="000000"/>
          <w:sz w:val="24"/>
          <w:szCs w:val="24"/>
        </w:rPr>
        <w:t>:</w:t>
      </w:r>
    </w:p>
    <w:tbl>
      <w:tblPr>
        <w:tblStyle w:val="Tabela-Siatka1"/>
        <w:tblW w:w="8920" w:type="dxa"/>
        <w:tblInd w:w="142" w:type="dxa"/>
        <w:tblLook w:val="04A0" w:firstRow="1" w:lastRow="0" w:firstColumn="1" w:lastColumn="0" w:noHBand="0" w:noVBand="1"/>
      </w:tblPr>
      <w:tblGrid>
        <w:gridCol w:w="704"/>
        <w:gridCol w:w="2868"/>
        <w:gridCol w:w="1782"/>
        <w:gridCol w:w="1783"/>
        <w:gridCol w:w="1783"/>
      </w:tblGrid>
      <w:tr w:rsidR="004A3C96" w:rsidRPr="00575E39" w14:paraId="71EAA996" w14:textId="77777777" w:rsidTr="004A3C96">
        <w:tc>
          <w:tcPr>
            <w:tcW w:w="704" w:type="dxa"/>
          </w:tcPr>
          <w:p w14:paraId="13192376" w14:textId="77777777" w:rsidR="004A3C96" w:rsidRPr="00575E39" w:rsidRDefault="004A3C96" w:rsidP="000A2956">
            <w:pPr>
              <w:rPr>
                <w:rFonts w:ascii="Times New Roman" w:hAnsi="Times New Roman"/>
                <w:bCs/>
                <w:color w:val="000000" w:themeColor="text1"/>
                <w:sz w:val="24"/>
                <w:szCs w:val="24"/>
              </w:rPr>
            </w:pPr>
            <w:r w:rsidRPr="00575E39">
              <w:rPr>
                <w:rFonts w:ascii="Times New Roman" w:hAnsi="Times New Roman"/>
                <w:b/>
                <w:bCs/>
                <w:color w:val="000000" w:themeColor="text1"/>
                <w:sz w:val="24"/>
                <w:szCs w:val="24"/>
              </w:rPr>
              <w:t>Lp.</w:t>
            </w:r>
          </w:p>
        </w:tc>
        <w:tc>
          <w:tcPr>
            <w:tcW w:w="2868" w:type="dxa"/>
          </w:tcPr>
          <w:p w14:paraId="46722D0D" w14:textId="77777777" w:rsidR="004A3C96" w:rsidRPr="00575E39" w:rsidRDefault="004A3C96" w:rsidP="000A2956">
            <w:pPr>
              <w:rPr>
                <w:rFonts w:ascii="Times New Roman" w:hAnsi="Times New Roman"/>
                <w:bCs/>
                <w:color w:val="000000" w:themeColor="text1"/>
                <w:sz w:val="24"/>
                <w:szCs w:val="24"/>
              </w:rPr>
            </w:pPr>
            <w:r w:rsidRPr="00575E39">
              <w:rPr>
                <w:rFonts w:ascii="Times New Roman" w:hAnsi="Times New Roman"/>
                <w:b/>
                <w:bCs/>
                <w:color w:val="000000" w:themeColor="text1"/>
                <w:sz w:val="24"/>
                <w:szCs w:val="24"/>
              </w:rPr>
              <w:t>Miesiąc</w:t>
            </w:r>
          </w:p>
        </w:tc>
        <w:tc>
          <w:tcPr>
            <w:tcW w:w="1782" w:type="dxa"/>
          </w:tcPr>
          <w:p w14:paraId="253714A1" w14:textId="77777777" w:rsidR="004A3C96" w:rsidRPr="00575E39" w:rsidRDefault="004A3C96" w:rsidP="000A2956">
            <w:pPr>
              <w:rPr>
                <w:rFonts w:ascii="Times New Roman" w:hAnsi="Times New Roman"/>
                <w:bCs/>
                <w:color w:val="000000" w:themeColor="text1"/>
                <w:sz w:val="24"/>
                <w:szCs w:val="24"/>
              </w:rPr>
            </w:pPr>
            <w:r w:rsidRPr="00575E39">
              <w:rPr>
                <w:rFonts w:ascii="Times New Roman" w:hAnsi="Times New Roman"/>
                <w:bCs/>
                <w:color w:val="000000" w:themeColor="text1"/>
                <w:sz w:val="24"/>
                <w:szCs w:val="24"/>
              </w:rPr>
              <w:t xml:space="preserve">Wartość netto </w:t>
            </w:r>
          </w:p>
        </w:tc>
        <w:tc>
          <w:tcPr>
            <w:tcW w:w="1783" w:type="dxa"/>
          </w:tcPr>
          <w:p w14:paraId="4D1F3436" w14:textId="77777777" w:rsidR="004A3C96" w:rsidRPr="00575E39" w:rsidRDefault="004A3C96" w:rsidP="000A2956">
            <w:pPr>
              <w:rPr>
                <w:rFonts w:ascii="Times New Roman" w:hAnsi="Times New Roman"/>
                <w:bCs/>
                <w:color w:val="000000" w:themeColor="text1"/>
                <w:sz w:val="24"/>
                <w:szCs w:val="24"/>
              </w:rPr>
            </w:pPr>
            <w:r w:rsidRPr="00575E39">
              <w:rPr>
                <w:rFonts w:ascii="Times New Roman" w:hAnsi="Times New Roman"/>
                <w:bCs/>
                <w:color w:val="000000" w:themeColor="text1"/>
                <w:sz w:val="24"/>
                <w:szCs w:val="24"/>
              </w:rPr>
              <w:t>Podatek VAT</w:t>
            </w:r>
          </w:p>
        </w:tc>
        <w:tc>
          <w:tcPr>
            <w:tcW w:w="1783" w:type="dxa"/>
          </w:tcPr>
          <w:p w14:paraId="4122DFA6" w14:textId="77777777" w:rsidR="004A3C96" w:rsidRPr="00575E39" w:rsidRDefault="004A3C96" w:rsidP="000A2956">
            <w:pPr>
              <w:rPr>
                <w:rFonts w:ascii="Times New Roman" w:hAnsi="Times New Roman"/>
                <w:bCs/>
                <w:color w:val="000000" w:themeColor="text1"/>
                <w:sz w:val="24"/>
                <w:szCs w:val="24"/>
              </w:rPr>
            </w:pPr>
            <w:r w:rsidRPr="00575E39">
              <w:rPr>
                <w:rFonts w:ascii="Times New Roman" w:hAnsi="Times New Roman"/>
                <w:bCs/>
                <w:color w:val="000000" w:themeColor="text1"/>
                <w:sz w:val="24"/>
                <w:szCs w:val="24"/>
              </w:rPr>
              <w:t xml:space="preserve">Wartość brutto </w:t>
            </w:r>
          </w:p>
        </w:tc>
      </w:tr>
      <w:tr w:rsidR="004A3C96" w:rsidRPr="00575E39" w14:paraId="11A6B394" w14:textId="77777777" w:rsidTr="004A3C96">
        <w:tc>
          <w:tcPr>
            <w:tcW w:w="704" w:type="dxa"/>
          </w:tcPr>
          <w:p w14:paraId="65E5D5C7" w14:textId="7C87EFB3" w:rsidR="004A3C96" w:rsidRPr="00575E39" w:rsidRDefault="00FA5588" w:rsidP="000A2956">
            <w:pPr>
              <w:rPr>
                <w:rFonts w:ascii="Times New Roman" w:hAnsi="Times New Roman"/>
                <w:bCs/>
                <w:color w:val="000000" w:themeColor="text1"/>
                <w:sz w:val="24"/>
                <w:szCs w:val="24"/>
              </w:rPr>
            </w:pPr>
            <w:r w:rsidRPr="00575E39">
              <w:rPr>
                <w:rFonts w:ascii="Times New Roman" w:hAnsi="Times New Roman"/>
                <w:bCs/>
                <w:color w:val="000000" w:themeColor="text1"/>
                <w:sz w:val="24"/>
                <w:szCs w:val="24"/>
              </w:rPr>
              <w:t>1</w:t>
            </w:r>
            <w:r w:rsidR="004A3C96" w:rsidRPr="00575E39">
              <w:rPr>
                <w:rFonts w:ascii="Times New Roman" w:hAnsi="Times New Roman"/>
                <w:bCs/>
                <w:color w:val="000000" w:themeColor="text1"/>
                <w:sz w:val="24"/>
                <w:szCs w:val="24"/>
              </w:rPr>
              <w:t>.</w:t>
            </w:r>
          </w:p>
        </w:tc>
        <w:tc>
          <w:tcPr>
            <w:tcW w:w="2868" w:type="dxa"/>
          </w:tcPr>
          <w:p w14:paraId="3D4726FC" w14:textId="77777777" w:rsidR="004A3C96" w:rsidRPr="00575E39" w:rsidRDefault="004A3C96" w:rsidP="000A2956">
            <w:pPr>
              <w:rPr>
                <w:rFonts w:ascii="Times New Roman" w:hAnsi="Times New Roman"/>
                <w:bCs/>
                <w:color w:val="000000" w:themeColor="text1"/>
                <w:sz w:val="24"/>
                <w:szCs w:val="24"/>
              </w:rPr>
            </w:pPr>
            <w:r w:rsidRPr="00575E39">
              <w:rPr>
                <w:rFonts w:ascii="Times New Roman" w:hAnsi="Times New Roman"/>
                <w:bCs/>
                <w:color w:val="000000" w:themeColor="text1"/>
                <w:sz w:val="24"/>
                <w:szCs w:val="24"/>
              </w:rPr>
              <w:t>marzec</w:t>
            </w:r>
          </w:p>
        </w:tc>
        <w:tc>
          <w:tcPr>
            <w:tcW w:w="1782" w:type="dxa"/>
          </w:tcPr>
          <w:p w14:paraId="6DAF5667" w14:textId="77777777" w:rsidR="004A3C96" w:rsidRPr="00575E39" w:rsidRDefault="004A3C96" w:rsidP="000A2956">
            <w:pPr>
              <w:rPr>
                <w:rFonts w:ascii="Times New Roman" w:hAnsi="Times New Roman"/>
                <w:bCs/>
                <w:color w:val="000000" w:themeColor="text1"/>
                <w:sz w:val="24"/>
                <w:szCs w:val="24"/>
              </w:rPr>
            </w:pPr>
          </w:p>
        </w:tc>
        <w:tc>
          <w:tcPr>
            <w:tcW w:w="1783" w:type="dxa"/>
          </w:tcPr>
          <w:p w14:paraId="7A92AAD8" w14:textId="77777777" w:rsidR="004A3C96" w:rsidRPr="00575E39" w:rsidRDefault="004A3C96" w:rsidP="000A2956">
            <w:pPr>
              <w:rPr>
                <w:rFonts w:ascii="Times New Roman" w:hAnsi="Times New Roman"/>
                <w:bCs/>
                <w:color w:val="000000" w:themeColor="text1"/>
                <w:sz w:val="24"/>
                <w:szCs w:val="24"/>
              </w:rPr>
            </w:pPr>
          </w:p>
        </w:tc>
        <w:tc>
          <w:tcPr>
            <w:tcW w:w="1783" w:type="dxa"/>
          </w:tcPr>
          <w:p w14:paraId="67B1235E" w14:textId="77777777" w:rsidR="004A3C96" w:rsidRPr="00575E39" w:rsidRDefault="004A3C96" w:rsidP="000A2956">
            <w:pPr>
              <w:rPr>
                <w:rFonts w:ascii="Times New Roman" w:hAnsi="Times New Roman"/>
                <w:bCs/>
                <w:color w:val="000000" w:themeColor="text1"/>
                <w:sz w:val="24"/>
                <w:szCs w:val="24"/>
              </w:rPr>
            </w:pPr>
          </w:p>
        </w:tc>
      </w:tr>
      <w:tr w:rsidR="004A3C96" w:rsidRPr="00575E39" w14:paraId="6FD600E6" w14:textId="77777777" w:rsidTr="004A3C96">
        <w:tc>
          <w:tcPr>
            <w:tcW w:w="704" w:type="dxa"/>
          </w:tcPr>
          <w:p w14:paraId="4343F3DB" w14:textId="54691EA0" w:rsidR="004A3C96" w:rsidRPr="00575E39" w:rsidRDefault="00FA5588" w:rsidP="000A2956">
            <w:pPr>
              <w:rPr>
                <w:rFonts w:ascii="Times New Roman" w:hAnsi="Times New Roman"/>
                <w:bCs/>
                <w:color w:val="000000" w:themeColor="text1"/>
                <w:sz w:val="24"/>
                <w:szCs w:val="24"/>
              </w:rPr>
            </w:pPr>
            <w:r w:rsidRPr="00575E39">
              <w:rPr>
                <w:rFonts w:ascii="Times New Roman" w:hAnsi="Times New Roman"/>
                <w:bCs/>
                <w:color w:val="000000" w:themeColor="text1"/>
                <w:sz w:val="24"/>
                <w:szCs w:val="24"/>
              </w:rPr>
              <w:t>2</w:t>
            </w:r>
            <w:r w:rsidR="004A3C96" w:rsidRPr="00575E39">
              <w:rPr>
                <w:rFonts w:ascii="Times New Roman" w:hAnsi="Times New Roman"/>
                <w:bCs/>
                <w:color w:val="000000" w:themeColor="text1"/>
                <w:sz w:val="24"/>
                <w:szCs w:val="24"/>
              </w:rPr>
              <w:t>.</w:t>
            </w:r>
          </w:p>
        </w:tc>
        <w:tc>
          <w:tcPr>
            <w:tcW w:w="2868" w:type="dxa"/>
          </w:tcPr>
          <w:p w14:paraId="20EEF027" w14:textId="77777777" w:rsidR="004A3C96" w:rsidRPr="00575E39" w:rsidRDefault="004A3C96" w:rsidP="000A2956">
            <w:pPr>
              <w:rPr>
                <w:rFonts w:ascii="Times New Roman" w:hAnsi="Times New Roman"/>
                <w:bCs/>
                <w:color w:val="000000" w:themeColor="text1"/>
                <w:sz w:val="24"/>
                <w:szCs w:val="24"/>
              </w:rPr>
            </w:pPr>
            <w:r w:rsidRPr="00575E39">
              <w:rPr>
                <w:rFonts w:ascii="Times New Roman" w:hAnsi="Times New Roman"/>
                <w:bCs/>
                <w:color w:val="000000" w:themeColor="text1"/>
                <w:sz w:val="24"/>
                <w:szCs w:val="24"/>
              </w:rPr>
              <w:t>kwiecień</w:t>
            </w:r>
          </w:p>
        </w:tc>
        <w:tc>
          <w:tcPr>
            <w:tcW w:w="1782" w:type="dxa"/>
          </w:tcPr>
          <w:p w14:paraId="097FC89C" w14:textId="77777777" w:rsidR="004A3C96" w:rsidRPr="00575E39" w:rsidRDefault="004A3C96" w:rsidP="000A2956">
            <w:pPr>
              <w:rPr>
                <w:rFonts w:ascii="Times New Roman" w:hAnsi="Times New Roman"/>
                <w:bCs/>
                <w:color w:val="000000" w:themeColor="text1"/>
                <w:sz w:val="24"/>
                <w:szCs w:val="24"/>
              </w:rPr>
            </w:pPr>
          </w:p>
        </w:tc>
        <w:tc>
          <w:tcPr>
            <w:tcW w:w="1783" w:type="dxa"/>
          </w:tcPr>
          <w:p w14:paraId="063FC43E" w14:textId="77777777" w:rsidR="004A3C96" w:rsidRPr="00575E39" w:rsidRDefault="004A3C96" w:rsidP="000A2956">
            <w:pPr>
              <w:rPr>
                <w:rFonts w:ascii="Times New Roman" w:hAnsi="Times New Roman"/>
                <w:bCs/>
                <w:color w:val="000000" w:themeColor="text1"/>
                <w:sz w:val="24"/>
                <w:szCs w:val="24"/>
              </w:rPr>
            </w:pPr>
          </w:p>
        </w:tc>
        <w:tc>
          <w:tcPr>
            <w:tcW w:w="1783" w:type="dxa"/>
          </w:tcPr>
          <w:p w14:paraId="57584182" w14:textId="77777777" w:rsidR="004A3C96" w:rsidRPr="00575E39" w:rsidRDefault="004A3C96" w:rsidP="000A2956">
            <w:pPr>
              <w:rPr>
                <w:rFonts w:ascii="Times New Roman" w:hAnsi="Times New Roman"/>
                <w:bCs/>
                <w:color w:val="000000" w:themeColor="text1"/>
                <w:sz w:val="24"/>
                <w:szCs w:val="24"/>
              </w:rPr>
            </w:pPr>
          </w:p>
        </w:tc>
      </w:tr>
      <w:tr w:rsidR="004A3C96" w:rsidRPr="00575E39" w14:paraId="70936AB0" w14:textId="77777777" w:rsidTr="004A3C96">
        <w:tc>
          <w:tcPr>
            <w:tcW w:w="704" w:type="dxa"/>
          </w:tcPr>
          <w:p w14:paraId="7FED6E3D" w14:textId="354D8AFA" w:rsidR="004A3C96" w:rsidRPr="00575E39" w:rsidRDefault="00FA5588" w:rsidP="000A2956">
            <w:pPr>
              <w:rPr>
                <w:rFonts w:ascii="Times New Roman" w:hAnsi="Times New Roman"/>
                <w:bCs/>
                <w:color w:val="000000" w:themeColor="text1"/>
                <w:sz w:val="24"/>
                <w:szCs w:val="24"/>
              </w:rPr>
            </w:pPr>
            <w:r w:rsidRPr="00575E39">
              <w:rPr>
                <w:rFonts w:ascii="Times New Roman" w:hAnsi="Times New Roman"/>
                <w:bCs/>
                <w:color w:val="000000" w:themeColor="text1"/>
                <w:sz w:val="24"/>
                <w:szCs w:val="24"/>
              </w:rPr>
              <w:t>3</w:t>
            </w:r>
            <w:r w:rsidR="004A3C96" w:rsidRPr="00575E39">
              <w:rPr>
                <w:rFonts w:ascii="Times New Roman" w:hAnsi="Times New Roman"/>
                <w:bCs/>
                <w:color w:val="000000" w:themeColor="text1"/>
                <w:sz w:val="24"/>
                <w:szCs w:val="24"/>
              </w:rPr>
              <w:t>.</w:t>
            </w:r>
          </w:p>
        </w:tc>
        <w:tc>
          <w:tcPr>
            <w:tcW w:w="2868" w:type="dxa"/>
          </w:tcPr>
          <w:p w14:paraId="52AB0F92" w14:textId="77777777" w:rsidR="004A3C96" w:rsidRPr="00575E39" w:rsidRDefault="004A3C96" w:rsidP="000A2956">
            <w:pPr>
              <w:rPr>
                <w:rFonts w:ascii="Times New Roman" w:hAnsi="Times New Roman"/>
                <w:bCs/>
                <w:color w:val="000000" w:themeColor="text1"/>
                <w:sz w:val="24"/>
                <w:szCs w:val="24"/>
              </w:rPr>
            </w:pPr>
            <w:r w:rsidRPr="00575E39">
              <w:rPr>
                <w:rFonts w:ascii="Times New Roman" w:hAnsi="Times New Roman"/>
                <w:bCs/>
                <w:color w:val="000000" w:themeColor="text1"/>
                <w:sz w:val="24"/>
                <w:szCs w:val="24"/>
              </w:rPr>
              <w:t>maj</w:t>
            </w:r>
          </w:p>
        </w:tc>
        <w:tc>
          <w:tcPr>
            <w:tcW w:w="1782" w:type="dxa"/>
          </w:tcPr>
          <w:p w14:paraId="07814629" w14:textId="77777777" w:rsidR="004A3C96" w:rsidRPr="00575E39" w:rsidRDefault="004A3C96" w:rsidP="000A2956">
            <w:pPr>
              <w:rPr>
                <w:rFonts w:ascii="Times New Roman" w:hAnsi="Times New Roman"/>
                <w:bCs/>
                <w:color w:val="000000" w:themeColor="text1"/>
                <w:sz w:val="24"/>
                <w:szCs w:val="24"/>
              </w:rPr>
            </w:pPr>
          </w:p>
        </w:tc>
        <w:tc>
          <w:tcPr>
            <w:tcW w:w="1783" w:type="dxa"/>
          </w:tcPr>
          <w:p w14:paraId="056D3883" w14:textId="77777777" w:rsidR="004A3C96" w:rsidRPr="00575E39" w:rsidRDefault="004A3C96" w:rsidP="000A2956">
            <w:pPr>
              <w:rPr>
                <w:rFonts w:ascii="Times New Roman" w:hAnsi="Times New Roman"/>
                <w:bCs/>
                <w:color w:val="000000" w:themeColor="text1"/>
                <w:sz w:val="24"/>
                <w:szCs w:val="24"/>
              </w:rPr>
            </w:pPr>
          </w:p>
        </w:tc>
        <w:tc>
          <w:tcPr>
            <w:tcW w:w="1783" w:type="dxa"/>
          </w:tcPr>
          <w:p w14:paraId="4A1DB41C" w14:textId="77777777" w:rsidR="004A3C96" w:rsidRPr="00575E39" w:rsidRDefault="004A3C96" w:rsidP="000A2956">
            <w:pPr>
              <w:rPr>
                <w:rFonts w:ascii="Times New Roman" w:hAnsi="Times New Roman"/>
                <w:bCs/>
                <w:color w:val="000000" w:themeColor="text1"/>
                <w:sz w:val="24"/>
                <w:szCs w:val="24"/>
              </w:rPr>
            </w:pPr>
          </w:p>
        </w:tc>
      </w:tr>
      <w:tr w:rsidR="004A3C96" w:rsidRPr="00575E39" w14:paraId="6EA9F4F0" w14:textId="77777777" w:rsidTr="004A3C96">
        <w:tc>
          <w:tcPr>
            <w:tcW w:w="704" w:type="dxa"/>
          </w:tcPr>
          <w:p w14:paraId="6270DDF1" w14:textId="0266F6B3" w:rsidR="004A3C96" w:rsidRPr="00575E39" w:rsidRDefault="00FA5588" w:rsidP="000A2956">
            <w:pPr>
              <w:rPr>
                <w:rFonts w:ascii="Times New Roman" w:hAnsi="Times New Roman"/>
                <w:bCs/>
                <w:color w:val="000000" w:themeColor="text1"/>
                <w:sz w:val="24"/>
                <w:szCs w:val="24"/>
              </w:rPr>
            </w:pPr>
            <w:r w:rsidRPr="00575E39">
              <w:rPr>
                <w:rFonts w:ascii="Times New Roman" w:hAnsi="Times New Roman"/>
                <w:bCs/>
                <w:color w:val="000000" w:themeColor="text1"/>
                <w:sz w:val="24"/>
                <w:szCs w:val="24"/>
              </w:rPr>
              <w:t>4</w:t>
            </w:r>
            <w:r w:rsidR="004A3C96" w:rsidRPr="00575E39">
              <w:rPr>
                <w:rFonts w:ascii="Times New Roman" w:hAnsi="Times New Roman"/>
                <w:bCs/>
                <w:color w:val="000000" w:themeColor="text1"/>
                <w:sz w:val="24"/>
                <w:szCs w:val="24"/>
              </w:rPr>
              <w:t>.</w:t>
            </w:r>
          </w:p>
        </w:tc>
        <w:tc>
          <w:tcPr>
            <w:tcW w:w="2868" w:type="dxa"/>
          </w:tcPr>
          <w:p w14:paraId="1EFF5812" w14:textId="77777777" w:rsidR="004A3C96" w:rsidRPr="00575E39" w:rsidRDefault="004A3C96" w:rsidP="000A2956">
            <w:pPr>
              <w:rPr>
                <w:rFonts w:ascii="Times New Roman" w:hAnsi="Times New Roman"/>
                <w:bCs/>
                <w:color w:val="000000" w:themeColor="text1"/>
                <w:sz w:val="24"/>
                <w:szCs w:val="24"/>
              </w:rPr>
            </w:pPr>
            <w:r w:rsidRPr="00575E39">
              <w:rPr>
                <w:rFonts w:ascii="Times New Roman" w:hAnsi="Times New Roman"/>
                <w:bCs/>
                <w:color w:val="000000" w:themeColor="text1"/>
                <w:sz w:val="24"/>
                <w:szCs w:val="24"/>
              </w:rPr>
              <w:t>czerwiec</w:t>
            </w:r>
          </w:p>
        </w:tc>
        <w:tc>
          <w:tcPr>
            <w:tcW w:w="1782" w:type="dxa"/>
          </w:tcPr>
          <w:p w14:paraId="44E26522" w14:textId="77777777" w:rsidR="004A3C96" w:rsidRPr="00575E39" w:rsidRDefault="004A3C96" w:rsidP="000A2956">
            <w:pPr>
              <w:rPr>
                <w:rFonts w:ascii="Times New Roman" w:hAnsi="Times New Roman"/>
                <w:bCs/>
                <w:color w:val="000000" w:themeColor="text1"/>
                <w:sz w:val="24"/>
                <w:szCs w:val="24"/>
              </w:rPr>
            </w:pPr>
          </w:p>
        </w:tc>
        <w:tc>
          <w:tcPr>
            <w:tcW w:w="1783" w:type="dxa"/>
          </w:tcPr>
          <w:p w14:paraId="3C4EA4D7" w14:textId="77777777" w:rsidR="004A3C96" w:rsidRPr="00575E39" w:rsidRDefault="004A3C96" w:rsidP="000A2956">
            <w:pPr>
              <w:rPr>
                <w:rFonts w:ascii="Times New Roman" w:hAnsi="Times New Roman"/>
                <w:bCs/>
                <w:color w:val="000000" w:themeColor="text1"/>
                <w:sz w:val="24"/>
                <w:szCs w:val="24"/>
              </w:rPr>
            </w:pPr>
          </w:p>
        </w:tc>
        <w:tc>
          <w:tcPr>
            <w:tcW w:w="1783" w:type="dxa"/>
          </w:tcPr>
          <w:p w14:paraId="30169DA1" w14:textId="77777777" w:rsidR="004A3C96" w:rsidRPr="00575E39" w:rsidRDefault="004A3C96" w:rsidP="000A2956">
            <w:pPr>
              <w:rPr>
                <w:rFonts w:ascii="Times New Roman" w:hAnsi="Times New Roman"/>
                <w:bCs/>
                <w:color w:val="000000" w:themeColor="text1"/>
                <w:sz w:val="24"/>
                <w:szCs w:val="24"/>
              </w:rPr>
            </w:pPr>
          </w:p>
        </w:tc>
      </w:tr>
      <w:tr w:rsidR="004A3C96" w:rsidRPr="00575E39" w14:paraId="05772C89" w14:textId="77777777" w:rsidTr="004A3C96">
        <w:tc>
          <w:tcPr>
            <w:tcW w:w="704" w:type="dxa"/>
          </w:tcPr>
          <w:p w14:paraId="09269806" w14:textId="48B7E4CF" w:rsidR="004A3C96" w:rsidRPr="00575E39" w:rsidRDefault="00FA5588" w:rsidP="000A2956">
            <w:pPr>
              <w:rPr>
                <w:rFonts w:ascii="Times New Roman" w:hAnsi="Times New Roman"/>
                <w:bCs/>
                <w:color w:val="000000" w:themeColor="text1"/>
                <w:sz w:val="24"/>
                <w:szCs w:val="24"/>
              </w:rPr>
            </w:pPr>
            <w:r w:rsidRPr="00575E39">
              <w:rPr>
                <w:rFonts w:ascii="Times New Roman" w:hAnsi="Times New Roman"/>
                <w:bCs/>
                <w:color w:val="000000" w:themeColor="text1"/>
                <w:sz w:val="24"/>
                <w:szCs w:val="24"/>
              </w:rPr>
              <w:t>5</w:t>
            </w:r>
            <w:r w:rsidR="004A3C96" w:rsidRPr="00575E39">
              <w:rPr>
                <w:rFonts w:ascii="Times New Roman" w:hAnsi="Times New Roman"/>
                <w:bCs/>
                <w:color w:val="000000" w:themeColor="text1"/>
                <w:sz w:val="24"/>
                <w:szCs w:val="24"/>
              </w:rPr>
              <w:t>.</w:t>
            </w:r>
          </w:p>
        </w:tc>
        <w:tc>
          <w:tcPr>
            <w:tcW w:w="2868" w:type="dxa"/>
          </w:tcPr>
          <w:p w14:paraId="28A2C2F9" w14:textId="77777777" w:rsidR="004A3C96" w:rsidRPr="00575E39" w:rsidRDefault="004A3C96" w:rsidP="000A2956">
            <w:pPr>
              <w:rPr>
                <w:rFonts w:ascii="Times New Roman" w:hAnsi="Times New Roman"/>
                <w:bCs/>
                <w:color w:val="000000" w:themeColor="text1"/>
                <w:sz w:val="24"/>
                <w:szCs w:val="24"/>
              </w:rPr>
            </w:pPr>
            <w:r w:rsidRPr="00575E39">
              <w:rPr>
                <w:rFonts w:ascii="Times New Roman" w:hAnsi="Times New Roman"/>
                <w:bCs/>
                <w:color w:val="000000" w:themeColor="text1"/>
                <w:sz w:val="24"/>
                <w:szCs w:val="24"/>
              </w:rPr>
              <w:t>lipiec</w:t>
            </w:r>
          </w:p>
        </w:tc>
        <w:tc>
          <w:tcPr>
            <w:tcW w:w="1782" w:type="dxa"/>
          </w:tcPr>
          <w:p w14:paraId="071E850E" w14:textId="77777777" w:rsidR="004A3C96" w:rsidRPr="00575E39" w:rsidRDefault="004A3C96" w:rsidP="000A2956">
            <w:pPr>
              <w:rPr>
                <w:rFonts w:ascii="Times New Roman" w:hAnsi="Times New Roman"/>
                <w:bCs/>
                <w:color w:val="000000" w:themeColor="text1"/>
                <w:sz w:val="24"/>
                <w:szCs w:val="24"/>
              </w:rPr>
            </w:pPr>
          </w:p>
        </w:tc>
        <w:tc>
          <w:tcPr>
            <w:tcW w:w="1783" w:type="dxa"/>
          </w:tcPr>
          <w:p w14:paraId="38E31F36" w14:textId="77777777" w:rsidR="004A3C96" w:rsidRPr="00575E39" w:rsidRDefault="004A3C96" w:rsidP="000A2956">
            <w:pPr>
              <w:rPr>
                <w:rFonts w:ascii="Times New Roman" w:hAnsi="Times New Roman"/>
                <w:bCs/>
                <w:color w:val="000000" w:themeColor="text1"/>
                <w:sz w:val="24"/>
                <w:szCs w:val="24"/>
              </w:rPr>
            </w:pPr>
          </w:p>
        </w:tc>
        <w:tc>
          <w:tcPr>
            <w:tcW w:w="1783" w:type="dxa"/>
          </w:tcPr>
          <w:p w14:paraId="7C312C23" w14:textId="77777777" w:rsidR="004A3C96" w:rsidRPr="00575E39" w:rsidRDefault="004A3C96" w:rsidP="000A2956">
            <w:pPr>
              <w:rPr>
                <w:rFonts w:ascii="Times New Roman" w:hAnsi="Times New Roman"/>
                <w:bCs/>
                <w:color w:val="000000" w:themeColor="text1"/>
                <w:sz w:val="24"/>
                <w:szCs w:val="24"/>
              </w:rPr>
            </w:pPr>
          </w:p>
        </w:tc>
      </w:tr>
      <w:tr w:rsidR="004A3C96" w:rsidRPr="00575E39" w14:paraId="5B8A4856" w14:textId="77777777" w:rsidTr="004A3C96">
        <w:tc>
          <w:tcPr>
            <w:tcW w:w="704" w:type="dxa"/>
          </w:tcPr>
          <w:p w14:paraId="47F433F3" w14:textId="77EA947A" w:rsidR="004A3C96" w:rsidRPr="00575E39" w:rsidRDefault="00FA5588" w:rsidP="000A2956">
            <w:pPr>
              <w:rPr>
                <w:rFonts w:ascii="Times New Roman" w:hAnsi="Times New Roman"/>
                <w:bCs/>
                <w:color w:val="000000" w:themeColor="text1"/>
                <w:sz w:val="24"/>
                <w:szCs w:val="24"/>
              </w:rPr>
            </w:pPr>
            <w:r w:rsidRPr="00575E39">
              <w:rPr>
                <w:rFonts w:ascii="Times New Roman" w:hAnsi="Times New Roman"/>
                <w:bCs/>
                <w:color w:val="000000" w:themeColor="text1"/>
                <w:sz w:val="24"/>
                <w:szCs w:val="24"/>
              </w:rPr>
              <w:t>6</w:t>
            </w:r>
            <w:r w:rsidR="004A3C96" w:rsidRPr="00575E39">
              <w:rPr>
                <w:rFonts w:ascii="Times New Roman" w:hAnsi="Times New Roman"/>
                <w:bCs/>
                <w:color w:val="000000" w:themeColor="text1"/>
                <w:sz w:val="24"/>
                <w:szCs w:val="24"/>
              </w:rPr>
              <w:t>.</w:t>
            </w:r>
          </w:p>
        </w:tc>
        <w:tc>
          <w:tcPr>
            <w:tcW w:w="2868" w:type="dxa"/>
          </w:tcPr>
          <w:p w14:paraId="7E79C33F" w14:textId="77777777" w:rsidR="004A3C96" w:rsidRPr="00575E39" w:rsidRDefault="004A3C96" w:rsidP="000A2956">
            <w:pPr>
              <w:rPr>
                <w:rFonts w:ascii="Times New Roman" w:hAnsi="Times New Roman"/>
                <w:bCs/>
                <w:color w:val="000000" w:themeColor="text1"/>
                <w:sz w:val="24"/>
                <w:szCs w:val="24"/>
              </w:rPr>
            </w:pPr>
            <w:r w:rsidRPr="00575E39">
              <w:rPr>
                <w:rFonts w:ascii="Times New Roman" w:hAnsi="Times New Roman"/>
                <w:bCs/>
                <w:color w:val="000000" w:themeColor="text1"/>
                <w:sz w:val="24"/>
                <w:szCs w:val="24"/>
              </w:rPr>
              <w:t>sierpień</w:t>
            </w:r>
          </w:p>
        </w:tc>
        <w:tc>
          <w:tcPr>
            <w:tcW w:w="1782" w:type="dxa"/>
          </w:tcPr>
          <w:p w14:paraId="20443D27" w14:textId="77777777" w:rsidR="004A3C96" w:rsidRPr="00575E39" w:rsidRDefault="004A3C96" w:rsidP="000A2956">
            <w:pPr>
              <w:rPr>
                <w:rFonts w:ascii="Times New Roman" w:hAnsi="Times New Roman"/>
                <w:bCs/>
                <w:color w:val="000000" w:themeColor="text1"/>
                <w:sz w:val="24"/>
                <w:szCs w:val="24"/>
              </w:rPr>
            </w:pPr>
          </w:p>
        </w:tc>
        <w:tc>
          <w:tcPr>
            <w:tcW w:w="1783" w:type="dxa"/>
          </w:tcPr>
          <w:p w14:paraId="74EABEFB" w14:textId="77777777" w:rsidR="004A3C96" w:rsidRPr="00575E39" w:rsidRDefault="004A3C96" w:rsidP="000A2956">
            <w:pPr>
              <w:rPr>
                <w:rFonts w:ascii="Times New Roman" w:hAnsi="Times New Roman"/>
                <w:bCs/>
                <w:color w:val="000000" w:themeColor="text1"/>
                <w:sz w:val="24"/>
                <w:szCs w:val="24"/>
              </w:rPr>
            </w:pPr>
          </w:p>
        </w:tc>
        <w:tc>
          <w:tcPr>
            <w:tcW w:w="1783" w:type="dxa"/>
          </w:tcPr>
          <w:p w14:paraId="6CAD9DC4" w14:textId="77777777" w:rsidR="004A3C96" w:rsidRPr="00575E39" w:rsidRDefault="004A3C96" w:rsidP="000A2956">
            <w:pPr>
              <w:rPr>
                <w:rFonts w:ascii="Times New Roman" w:hAnsi="Times New Roman"/>
                <w:bCs/>
                <w:color w:val="000000" w:themeColor="text1"/>
                <w:sz w:val="24"/>
                <w:szCs w:val="24"/>
              </w:rPr>
            </w:pPr>
          </w:p>
        </w:tc>
      </w:tr>
      <w:tr w:rsidR="004A3C96" w:rsidRPr="00575E39" w14:paraId="1F2F2518" w14:textId="77777777" w:rsidTr="004A3C96">
        <w:tc>
          <w:tcPr>
            <w:tcW w:w="704" w:type="dxa"/>
          </w:tcPr>
          <w:p w14:paraId="6305E6E1" w14:textId="5DF6531C" w:rsidR="004A3C96" w:rsidRPr="00575E39" w:rsidRDefault="00FA5588" w:rsidP="000A2956">
            <w:pPr>
              <w:rPr>
                <w:rFonts w:ascii="Times New Roman" w:hAnsi="Times New Roman"/>
                <w:bCs/>
                <w:color w:val="000000" w:themeColor="text1"/>
                <w:sz w:val="24"/>
                <w:szCs w:val="24"/>
              </w:rPr>
            </w:pPr>
            <w:r w:rsidRPr="00575E39">
              <w:rPr>
                <w:rFonts w:ascii="Times New Roman" w:hAnsi="Times New Roman"/>
                <w:bCs/>
                <w:color w:val="000000" w:themeColor="text1"/>
                <w:sz w:val="24"/>
                <w:szCs w:val="24"/>
              </w:rPr>
              <w:t>7</w:t>
            </w:r>
            <w:r w:rsidR="004A3C96" w:rsidRPr="00575E39">
              <w:rPr>
                <w:rFonts w:ascii="Times New Roman" w:hAnsi="Times New Roman"/>
                <w:bCs/>
                <w:color w:val="000000" w:themeColor="text1"/>
                <w:sz w:val="24"/>
                <w:szCs w:val="24"/>
              </w:rPr>
              <w:t>.</w:t>
            </w:r>
          </w:p>
        </w:tc>
        <w:tc>
          <w:tcPr>
            <w:tcW w:w="2868" w:type="dxa"/>
          </w:tcPr>
          <w:p w14:paraId="74772532" w14:textId="77777777" w:rsidR="004A3C96" w:rsidRPr="00575E39" w:rsidRDefault="004A3C96" w:rsidP="000A2956">
            <w:pPr>
              <w:rPr>
                <w:rFonts w:ascii="Times New Roman" w:hAnsi="Times New Roman"/>
                <w:bCs/>
                <w:color w:val="000000" w:themeColor="text1"/>
                <w:sz w:val="24"/>
                <w:szCs w:val="24"/>
              </w:rPr>
            </w:pPr>
            <w:r w:rsidRPr="00575E39">
              <w:rPr>
                <w:rFonts w:ascii="Times New Roman" w:hAnsi="Times New Roman"/>
                <w:bCs/>
                <w:color w:val="000000" w:themeColor="text1"/>
                <w:sz w:val="24"/>
                <w:szCs w:val="24"/>
              </w:rPr>
              <w:t>wrzesień</w:t>
            </w:r>
          </w:p>
        </w:tc>
        <w:tc>
          <w:tcPr>
            <w:tcW w:w="1782" w:type="dxa"/>
          </w:tcPr>
          <w:p w14:paraId="19DAD8BE" w14:textId="77777777" w:rsidR="004A3C96" w:rsidRPr="00575E39" w:rsidRDefault="004A3C96" w:rsidP="000A2956">
            <w:pPr>
              <w:rPr>
                <w:rFonts w:ascii="Times New Roman" w:hAnsi="Times New Roman"/>
                <w:bCs/>
                <w:color w:val="000000" w:themeColor="text1"/>
                <w:sz w:val="24"/>
                <w:szCs w:val="24"/>
              </w:rPr>
            </w:pPr>
          </w:p>
        </w:tc>
        <w:tc>
          <w:tcPr>
            <w:tcW w:w="1783" w:type="dxa"/>
          </w:tcPr>
          <w:p w14:paraId="7BB9A1F3" w14:textId="77777777" w:rsidR="004A3C96" w:rsidRPr="00575E39" w:rsidRDefault="004A3C96" w:rsidP="000A2956">
            <w:pPr>
              <w:rPr>
                <w:rFonts w:ascii="Times New Roman" w:hAnsi="Times New Roman"/>
                <w:bCs/>
                <w:color w:val="000000" w:themeColor="text1"/>
                <w:sz w:val="24"/>
                <w:szCs w:val="24"/>
              </w:rPr>
            </w:pPr>
          </w:p>
        </w:tc>
        <w:tc>
          <w:tcPr>
            <w:tcW w:w="1783" w:type="dxa"/>
          </w:tcPr>
          <w:p w14:paraId="1B86D892" w14:textId="77777777" w:rsidR="004A3C96" w:rsidRPr="00575E39" w:rsidRDefault="004A3C96" w:rsidP="000A2956">
            <w:pPr>
              <w:rPr>
                <w:rFonts w:ascii="Times New Roman" w:hAnsi="Times New Roman"/>
                <w:bCs/>
                <w:color w:val="000000" w:themeColor="text1"/>
                <w:sz w:val="24"/>
                <w:szCs w:val="24"/>
              </w:rPr>
            </w:pPr>
          </w:p>
        </w:tc>
      </w:tr>
      <w:tr w:rsidR="004A3C96" w:rsidRPr="00575E39" w14:paraId="580D0400" w14:textId="77777777" w:rsidTr="004A3C96">
        <w:tc>
          <w:tcPr>
            <w:tcW w:w="704" w:type="dxa"/>
          </w:tcPr>
          <w:p w14:paraId="6EAECB34" w14:textId="294A994E" w:rsidR="004A3C96" w:rsidRPr="00575E39" w:rsidRDefault="00FA5588" w:rsidP="000A2956">
            <w:pPr>
              <w:rPr>
                <w:rFonts w:ascii="Times New Roman" w:hAnsi="Times New Roman"/>
                <w:bCs/>
                <w:color w:val="000000" w:themeColor="text1"/>
                <w:sz w:val="24"/>
                <w:szCs w:val="24"/>
              </w:rPr>
            </w:pPr>
            <w:r w:rsidRPr="00575E39">
              <w:rPr>
                <w:rFonts w:ascii="Times New Roman" w:hAnsi="Times New Roman"/>
                <w:bCs/>
                <w:color w:val="000000" w:themeColor="text1"/>
                <w:sz w:val="24"/>
                <w:szCs w:val="24"/>
              </w:rPr>
              <w:t>8</w:t>
            </w:r>
            <w:r w:rsidR="004A3C96" w:rsidRPr="00575E39">
              <w:rPr>
                <w:rFonts w:ascii="Times New Roman" w:hAnsi="Times New Roman"/>
                <w:bCs/>
                <w:color w:val="000000" w:themeColor="text1"/>
                <w:sz w:val="24"/>
                <w:szCs w:val="24"/>
              </w:rPr>
              <w:t>.</w:t>
            </w:r>
          </w:p>
        </w:tc>
        <w:tc>
          <w:tcPr>
            <w:tcW w:w="2868" w:type="dxa"/>
          </w:tcPr>
          <w:p w14:paraId="42B680A7" w14:textId="77777777" w:rsidR="004A3C96" w:rsidRPr="00575E39" w:rsidRDefault="004A3C96" w:rsidP="000A2956">
            <w:pPr>
              <w:rPr>
                <w:rFonts w:ascii="Times New Roman" w:hAnsi="Times New Roman"/>
                <w:bCs/>
                <w:color w:val="000000" w:themeColor="text1"/>
                <w:sz w:val="24"/>
                <w:szCs w:val="24"/>
              </w:rPr>
            </w:pPr>
            <w:r w:rsidRPr="00575E39">
              <w:rPr>
                <w:rFonts w:ascii="Times New Roman" w:hAnsi="Times New Roman"/>
                <w:bCs/>
                <w:color w:val="000000" w:themeColor="text1"/>
                <w:sz w:val="24"/>
                <w:szCs w:val="24"/>
              </w:rPr>
              <w:t>październik</w:t>
            </w:r>
          </w:p>
        </w:tc>
        <w:tc>
          <w:tcPr>
            <w:tcW w:w="1782" w:type="dxa"/>
          </w:tcPr>
          <w:p w14:paraId="6E725CC2" w14:textId="77777777" w:rsidR="004A3C96" w:rsidRPr="00575E39" w:rsidRDefault="004A3C96" w:rsidP="000A2956">
            <w:pPr>
              <w:rPr>
                <w:rFonts w:ascii="Times New Roman" w:hAnsi="Times New Roman"/>
                <w:bCs/>
                <w:color w:val="000000" w:themeColor="text1"/>
                <w:sz w:val="24"/>
                <w:szCs w:val="24"/>
              </w:rPr>
            </w:pPr>
          </w:p>
        </w:tc>
        <w:tc>
          <w:tcPr>
            <w:tcW w:w="1783" w:type="dxa"/>
          </w:tcPr>
          <w:p w14:paraId="345D735E" w14:textId="77777777" w:rsidR="004A3C96" w:rsidRPr="00575E39" w:rsidRDefault="004A3C96" w:rsidP="000A2956">
            <w:pPr>
              <w:rPr>
                <w:rFonts w:ascii="Times New Roman" w:hAnsi="Times New Roman"/>
                <w:bCs/>
                <w:color w:val="000000" w:themeColor="text1"/>
                <w:sz w:val="24"/>
                <w:szCs w:val="24"/>
              </w:rPr>
            </w:pPr>
          </w:p>
        </w:tc>
        <w:tc>
          <w:tcPr>
            <w:tcW w:w="1783" w:type="dxa"/>
          </w:tcPr>
          <w:p w14:paraId="001F9E6A" w14:textId="77777777" w:rsidR="004A3C96" w:rsidRPr="00575E39" w:rsidRDefault="004A3C96" w:rsidP="000A2956">
            <w:pPr>
              <w:rPr>
                <w:rFonts w:ascii="Times New Roman" w:hAnsi="Times New Roman"/>
                <w:bCs/>
                <w:color w:val="000000" w:themeColor="text1"/>
                <w:sz w:val="24"/>
                <w:szCs w:val="24"/>
              </w:rPr>
            </w:pPr>
          </w:p>
        </w:tc>
      </w:tr>
      <w:tr w:rsidR="004A3C96" w:rsidRPr="00575E39" w14:paraId="760E3B3A" w14:textId="77777777" w:rsidTr="004A3C96">
        <w:tc>
          <w:tcPr>
            <w:tcW w:w="704" w:type="dxa"/>
          </w:tcPr>
          <w:p w14:paraId="065F5663" w14:textId="3A68D0E5" w:rsidR="004A3C96" w:rsidRPr="00575E39" w:rsidRDefault="00FA5588" w:rsidP="000A2956">
            <w:pPr>
              <w:rPr>
                <w:rFonts w:ascii="Times New Roman" w:hAnsi="Times New Roman"/>
                <w:bCs/>
                <w:color w:val="000000" w:themeColor="text1"/>
                <w:sz w:val="24"/>
                <w:szCs w:val="24"/>
              </w:rPr>
            </w:pPr>
            <w:r w:rsidRPr="00575E39">
              <w:rPr>
                <w:rFonts w:ascii="Times New Roman" w:hAnsi="Times New Roman"/>
                <w:bCs/>
                <w:color w:val="000000" w:themeColor="text1"/>
                <w:sz w:val="24"/>
                <w:szCs w:val="24"/>
              </w:rPr>
              <w:lastRenderedPageBreak/>
              <w:t>9</w:t>
            </w:r>
            <w:r w:rsidR="004A3C96" w:rsidRPr="00575E39">
              <w:rPr>
                <w:rFonts w:ascii="Times New Roman" w:hAnsi="Times New Roman"/>
                <w:bCs/>
                <w:color w:val="000000" w:themeColor="text1"/>
                <w:sz w:val="24"/>
                <w:szCs w:val="24"/>
              </w:rPr>
              <w:t>.</w:t>
            </w:r>
          </w:p>
        </w:tc>
        <w:tc>
          <w:tcPr>
            <w:tcW w:w="2868" w:type="dxa"/>
          </w:tcPr>
          <w:p w14:paraId="1281C26C" w14:textId="77777777" w:rsidR="004A3C96" w:rsidRPr="00575E39" w:rsidRDefault="004A3C96" w:rsidP="000A2956">
            <w:pPr>
              <w:rPr>
                <w:rFonts w:ascii="Times New Roman" w:hAnsi="Times New Roman"/>
                <w:bCs/>
                <w:color w:val="000000" w:themeColor="text1"/>
                <w:sz w:val="24"/>
                <w:szCs w:val="24"/>
              </w:rPr>
            </w:pPr>
            <w:r w:rsidRPr="00575E39">
              <w:rPr>
                <w:rFonts w:ascii="Times New Roman" w:hAnsi="Times New Roman"/>
                <w:bCs/>
                <w:color w:val="000000" w:themeColor="text1"/>
                <w:sz w:val="24"/>
                <w:szCs w:val="24"/>
              </w:rPr>
              <w:t>listopad</w:t>
            </w:r>
          </w:p>
        </w:tc>
        <w:tc>
          <w:tcPr>
            <w:tcW w:w="1782" w:type="dxa"/>
          </w:tcPr>
          <w:p w14:paraId="170C7464" w14:textId="77777777" w:rsidR="004A3C96" w:rsidRPr="00575E39" w:rsidRDefault="004A3C96" w:rsidP="000A2956">
            <w:pPr>
              <w:rPr>
                <w:rFonts w:ascii="Times New Roman" w:hAnsi="Times New Roman"/>
                <w:bCs/>
                <w:color w:val="000000" w:themeColor="text1"/>
                <w:sz w:val="24"/>
                <w:szCs w:val="24"/>
              </w:rPr>
            </w:pPr>
          </w:p>
        </w:tc>
        <w:tc>
          <w:tcPr>
            <w:tcW w:w="1783" w:type="dxa"/>
          </w:tcPr>
          <w:p w14:paraId="53D9DAEC" w14:textId="77777777" w:rsidR="004A3C96" w:rsidRPr="00575E39" w:rsidRDefault="004A3C96" w:rsidP="000A2956">
            <w:pPr>
              <w:rPr>
                <w:rFonts w:ascii="Times New Roman" w:hAnsi="Times New Roman"/>
                <w:bCs/>
                <w:color w:val="000000" w:themeColor="text1"/>
                <w:sz w:val="24"/>
                <w:szCs w:val="24"/>
              </w:rPr>
            </w:pPr>
          </w:p>
        </w:tc>
        <w:tc>
          <w:tcPr>
            <w:tcW w:w="1783" w:type="dxa"/>
          </w:tcPr>
          <w:p w14:paraId="67B06B38" w14:textId="77777777" w:rsidR="004A3C96" w:rsidRPr="00575E39" w:rsidRDefault="004A3C96" w:rsidP="000A2956">
            <w:pPr>
              <w:rPr>
                <w:rFonts w:ascii="Times New Roman" w:hAnsi="Times New Roman"/>
                <w:bCs/>
                <w:color w:val="000000" w:themeColor="text1"/>
                <w:sz w:val="24"/>
                <w:szCs w:val="24"/>
              </w:rPr>
            </w:pPr>
          </w:p>
        </w:tc>
      </w:tr>
      <w:tr w:rsidR="004A3C96" w:rsidRPr="00575E39" w14:paraId="4601AB8F" w14:textId="77777777" w:rsidTr="004A3C96">
        <w:tc>
          <w:tcPr>
            <w:tcW w:w="704" w:type="dxa"/>
          </w:tcPr>
          <w:p w14:paraId="5E8E3455" w14:textId="77777777" w:rsidR="004A3C96" w:rsidRPr="00575E39" w:rsidRDefault="004A3C96" w:rsidP="000A2956">
            <w:pPr>
              <w:rPr>
                <w:rFonts w:ascii="Times New Roman" w:hAnsi="Times New Roman"/>
                <w:b/>
                <w:bCs/>
                <w:color w:val="000000" w:themeColor="text1"/>
                <w:sz w:val="24"/>
                <w:szCs w:val="24"/>
              </w:rPr>
            </w:pPr>
          </w:p>
        </w:tc>
        <w:tc>
          <w:tcPr>
            <w:tcW w:w="2868" w:type="dxa"/>
          </w:tcPr>
          <w:p w14:paraId="107A7C12" w14:textId="77777777" w:rsidR="004A3C96" w:rsidRPr="00575E39" w:rsidRDefault="004A3C96" w:rsidP="000A2956">
            <w:pPr>
              <w:rPr>
                <w:rFonts w:ascii="Times New Roman" w:hAnsi="Times New Roman"/>
                <w:b/>
                <w:bCs/>
                <w:color w:val="000000" w:themeColor="text1"/>
                <w:sz w:val="24"/>
                <w:szCs w:val="24"/>
              </w:rPr>
            </w:pPr>
            <w:r w:rsidRPr="00575E39">
              <w:rPr>
                <w:rFonts w:ascii="Times New Roman" w:hAnsi="Times New Roman"/>
                <w:b/>
                <w:bCs/>
                <w:color w:val="000000" w:themeColor="text1"/>
                <w:sz w:val="24"/>
                <w:szCs w:val="24"/>
              </w:rPr>
              <w:t>Razem</w:t>
            </w:r>
          </w:p>
        </w:tc>
        <w:tc>
          <w:tcPr>
            <w:tcW w:w="1782" w:type="dxa"/>
          </w:tcPr>
          <w:p w14:paraId="45F67430" w14:textId="77777777" w:rsidR="004A3C96" w:rsidRPr="00575E39" w:rsidRDefault="004A3C96" w:rsidP="000A2956">
            <w:pPr>
              <w:rPr>
                <w:rFonts w:ascii="Times New Roman" w:hAnsi="Times New Roman"/>
                <w:b/>
                <w:bCs/>
                <w:color w:val="000000" w:themeColor="text1"/>
                <w:sz w:val="24"/>
                <w:szCs w:val="24"/>
              </w:rPr>
            </w:pPr>
          </w:p>
        </w:tc>
        <w:tc>
          <w:tcPr>
            <w:tcW w:w="1783" w:type="dxa"/>
          </w:tcPr>
          <w:p w14:paraId="1AD43161" w14:textId="77777777" w:rsidR="004A3C96" w:rsidRPr="00575E39" w:rsidRDefault="004A3C96" w:rsidP="000A2956">
            <w:pPr>
              <w:rPr>
                <w:rFonts w:ascii="Times New Roman" w:hAnsi="Times New Roman"/>
                <w:b/>
                <w:bCs/>
                <w:color w:val="000000" w:themeColor="text1"/>
                <w:sz w:val="24"/>
                <w:szCs w:val="24"/>
              </w:rPr>
            </w:pPr>
          </w:p>
        </w:tc>
        <w:tc>
          <w:tcPr>
            <w:tcW w:w="1783" w:type="dxa"/>
          </w:tcPr>
          <w:p w14:paraId="597704D8" w14:textId="77777777" w:rsidR="004A3C96" w:rsidRPr="00575E39" w:rsidRDefault="004A3C96" w:rsidP="000A2956">
            <w:pPr>
              <w:rPr>
                <w:rFonts w:ascii="Times New Roman" w:hAnsi="Times New Roman"/>
                <w:b/>
                <w:bCs/>
                <w:color w:val="000000" w:themeColor="text1"/>
                <w:sz w:val="24"/>
                <w:szCs w:val="24"/>
              </w:rPr>
            </w:pPr>
          </w:p>
        </w:tc>
      </w:tr>
    </w:tbl>
    <w:p w14:paraId="1AB66AAA" w14:textId="77777777" w:rsidR="00094F59" w:rsidRPr="00575E39" w:rsidRDefault="00094F59" w:rsidP="000A2956">
      <w:pPr>
        <w:pStyle w:val="Akapitzlist"/>
        <w:autoSpaceDE w:val="0"/>
        <w:autoSpaceDN w:val="0"/>
        <w:adjustRightInd w:val="0"/>
        <w:spacing w:after="0"/>
        <w:ind w:left="0"/>
        <w:jc w:val="center"/>
        <w:rPr>
          <w:rFonts w:ascii="Times New Roman" w:hAnsi="Times New Roman"/>
          <w:b/>
          <w:spacing w:val="8"/>
          <w:sz w:val="24"/>
          <w:szCs w:val="24"/>
        </w:rPr>
      </w:pPr>
    </w:p>
    <w:p w14:paraId="1B08B120" w14:textId="013649B6" w:rsidR="00F105C8" w:rsidRPr="00575E39" w:rsidRDefault="00F105C8" w:rsidP="000A2956">
      <w:pPr>
        <w:pStyle w:val="Akapitzlist"/>
        <w:autoSpaceDE w:val="0"/>
        <w:autoSpaceDN w:val="0"/>
        <w:adjustRightInd w:val="0"/>
        <w:spacing w:after="0"/>
        <w:ind w:left="0"/>
        <w:jc w:val="center"/>
        <w:rPr>
          <w:rFonts w:ascii="Times New Roman" w:hAnsi="Times New Roman"/>
          <w:b/>
          <w:spacing w:val="8"/>
          <w:sz w:val="24"/>
          <w:szCs w:val="24"/>
        </w:rPr>
      </w:pPr>
      <w:r w:rsidRPr="00575E39">
        <w:rPr>
          <w:rFonts w:ascii="Times New Roman" w:hAnsi="Times New Roman"/>
          <w:b/>
          <w:spacing w:val="8"/>
          <w:sz w:val="24"/>
          <w:szCs w:val="24"/>
        </w:rPr>
        <w:t>§ 4</w:t>
      </w:r>
    </w:p>
    <w:p w14:paraId="31E2EB89" w14:textId="22CCF0B6" w:rsidR="00F105C8" w:rsidRPr="00575E39" w:rsidRDefault="00F105C8" w:rsidP="00094F59">
      <w:pPr>
        <w:pStyle w:val="Akapitzlist"/>
        <w:numPr>
          <w:ilvl w:val="0"/>
          <w:numId w:val="34"/>
        </w:numPr>
        <w:tabs>
          <w:tab w:val="left" w:pos="426"/>
        </w:tabs>
        <w:autoSpaceDE w:val="0"/>
        <w:autoSpaceDN w:val="0"/>
        <w:adjustRightInd w:val="0"/>
        <w:spacing w:after="0"/>
        <w:ind w:left="284"/>
        <w:jc w:val="both"/>
        <w:rPr>
          <w:rFonts w:ascii="Times New Roman" w:eastAsiaTheme="minorHAnsi" w:hAnsi="Times New Roman"/>
          <w:color w:val="000000"/>
          <w:sz w:val="24"/>
          <w:szCs w:val="24"/>
        </w:rPr>
      </w:pPr>
      <w:r w:rsidRPr="00575E39">
        <w:rPr>
          <w:rFonts w:ascii="Times New Roman" w:eastAsiaTheme="minorHAnsi" w:hAnsi="Times New Roman"/>
          <w:color w:val="000000"/>
          <w:sz w:val="24"/>
          <w:szCs w:val="24"/>
        </w:rPr>
        <w:t>Okresem rozliczeniowym z tytułu świadczonych usług utrzymania i pielęgnacji zieleni</w:t>
      </w:r>
      <w:r w:rsidR="00A42447" w:rsidRPr="00575E39">
        <w:rPr>
          <w:rFonts w:ascii="Times New Roman" w:eastAsiaTheme="minorHAnsi" w:hAnsi="Times New Roman"/>
          <w:color w:val="000000"/>
          <w:sz w:val="24"/>
          <w:szCs w:val="24"/>
        </w:rPr>
        <w:t xml:space="preserve"> na terenie miasta Dukla</w:t>
      </w:r>
      <w:r w:rsidRPr="00575E39">
        <w:rPr>
          <w:rFonts w:ascii="Times New Roman" w:eastAsiaTheme="minorHAnsi" w:hAnsi="Times New Roman"/>
          <w:color w:val="000000"/>
          <w:sz w:val="24"/>
          <w:szCs w:val="24"/>
        </w:rPr>
        <w:t xml:space="preserve"> będzie miesiąc kalendarzowy.</w:t>
      </w:r>
    </w:p>
    <w:p w14:paraId="716103F4" w14:textId="006AED10" w:rsidR="00F105C8" w:rsidRPr="00575E39" w:rsidRDefault="00F105C8" w:rsidP="00094F59">
      <w:pPr>
        <w:pStyle w:val="Akapitzlist"/>
        <w:numPr>
          <w:ilvl w:val="0"/>
          <w:numId w:val="34"/>
        </w:numPr>
        <w:tabs>
          <w:tab w:val="left" w:pos="426"/>
        </w:tabs>
        <w:autoSpaceDE w:val="0"/>
        <w:autoSpaceDN w:val="0"/>
        <w:adjustRightInd w:val="0"/>
        <w:spacing w:after="0"/>
        <w:ind w:left="284"/>
        <w:jc w:val="both"/>
        <w:rPr>
          <w:rFonts w:ascii="Times New Roman" w:eastAsiaTheme="minorHAnsi" w:hAnsi="Times New Roman"/>
          <w:color w:val="000000"/>
          <w:sz w:val="24"/>
          <w:szCs w:val="24"/>
        </w:rPr>
      </w:pPr>
      <w:r w:rsidRPr="00575E39">
        <w:rPr>
          <w:rFonts w:ascii="Times New Roman" w:eastAsiaTheme="minorHAnsi" w:hAnsi="Times New Roman"/>
          <w:color w:val="000000"/>
          <w:sz w:val="24"/>
          <w:szCs w:val="24"/>
        </w:rPr>
        <w:t xml:space="preserve">Po zakończeniu każdego miesiąca kalendarzowego Wykonawca </w:t>
      </w:r>
      <w:r w:rsidR="00C113CF" w:rsidRPr="00575E39">
        <w:rPr>
          <w:rFonts w:ascii="Times New Roman" w:eastAsiaTheme="minorHAnsi" w:hAnsi="Times New Roman"/>
          <w:color w:val="000000"/>
          <w:sz w:val="24"/>
          <w:szCs w:val="24"/>
        </w:rPr>
        <w:t>na podstawie zatwierdzonego przez obydwie</w:t>
      </w:r>
      <w:r w:rsidR="00036F4D" w:rsidRPr="00575E39">
        <w:rPr>
          <w:rFonts w:ascii="Times New Roman" w:eastAsiaTheme="minorHAnsi" w:hAnsi="Times New Roman"/>
          <w:color w:val="000000"/>
          <w:sz w:val="24"/>
          <w:szCs w:val="24"/>
        </w:rPr>
        <w:t xml:space="preserve"> Strony protokołu odbioru usług</w:t>
      </w:r>
      <w:r w:rsidR="00C113CF" w:rsidRPr="00575E39">
        <w:rPr>
          <w:rFonts w:ascii="Times New Roman" w:eastAsiaTheme="minorHAnsi" w:hAnsi="Times New Roman"/>
          <w:color w:val="000000"/>
          <w:sz w:val="24"/>
          <w:szCs w:val="24"/>
        </w:rPr>
        <w:t xml:space="preserve"> </w:t>
      </w:r>
      <w:r w:rsidRPr="00575E39">
        <w:rPr>
          <w:rFonts w:ascii="Times New Roman" w:eastAsiaTheme="minorHAnsi" w:hAnsi="Times New Roman"/>
          <w:color w:val="000000"/>
          <w:sz w:val="24"/>
          <w:szCs w:val="24"/>
        </w:rPr>
        <w:t>wystawiał będzie fakturę VAT.</w:t>
      </w:r>
    </w:p>
    <w:p w14:paraId="03B60CFA" w14:textId="3CA088DA" w:rsidR="00F105C8" w:rsidRPr="00575E39" w:rsidRDefault="00F105C8" w:rsidP="00094F59">
      <w:pPr>
        <w:pStyle w:val="Akapitzlist"/>
        <w:numPr>
          <w:ilvl w:val="0"/>
          <w:numId w:val="34"/>
        </w:numPr>
        <w:tabs>
          <w:tab w:val="left" w:pos="426"/>
        </w:tabs>
        <w:autoSpaceDE w:val="0"/>
        <w:autoSpaceDN w:val="0"/>
        <w:adjustRightInd w:val="0"/>
        <w:spacing w:after="0"/>
        <w:ind w:left="284"/>
        <w:jc w:val="both"/>
        <w:rPr>
          <w:rFonts w:ascii="Times New Roman" w:eastAsiaTheme="minorHAnsi" w:hAnsi="Times New Roman"/>
          <w:color w:val="000000"/>
          <w:sz w:val="24"/>
          <w:szCs w:val="24"/>
        </w:rPr>
      </w:pPr>
      <w:r w:rsidRPr="00575E39">
        <w:rPr>
          <w:rFonts w:ascii="Times New Roman" w:eastAsiaTheme="minorHAnsi" w:hAnsi="Times New Roman"/>
          <w:color w:val="000000"/>
          <w:sz w:val="24"/>
          <w:szCs w:val="24"/>
        </w:rPr>
        <w:t xml:space="preserve">Zapłata za prawidłowo wystawiona fakturę nastąpi przelewem na rachunek bankowy Wykonawcy: </w:t>
      </w:r>
      <w:r w:rsidR="00CE3F89" w:rsidRPr="00575E39">
        <w:rPr>
          <w:rFonts w:ascii="Times New Roman" w:eastAsiaTheme="minorHAnsi" w:hAnsi="Times New Roman"/>
          <w:color w:val="000000"/>
          <w:sz w:val="24"/>
          <w:szCs w:val="24"/>
        </w:rPr>
        <w:t>……………………………………………..</w:t>
      </w:r>
      <w:r w:rsidR="00414F3A" w:rsidRPr="00575E39">
        <w:rPr>
          <w:rFonts w:ascii="Times New Roman" w:eastAsiaTheme="minorHAnsi" w:hAnsi="Times New Roman"/>
          <w:color w:val="000000"/>
          <w:sz w:val="24"/>
          <w:szCs w:val="24"/>
        </w:rPr>
        <w:t>.</w:t>
      </w:r>
    </w:p>
    <w:p w14:paraId="528D6A4D" w14:textId="5D55E2DE" w:rsidR="00F105C8" w:rsidRPr="00575E39" w:rsidRDefault="00F105C8" w:rsidP="00094F59">
      <w:pPr>
        <w:pStyle w:val="Akapitzlist"/>
        <w:numPr>
          <w:ilvl w:val="0"/>
          <w:numId w:val="34"/>
        </w:numPr>
        <w:tabs>
          <w:tab w:val="left" w:pos="426"/>
        </w:tabs>
        <w:autoSpaceDE w:val="0"/>
        <w:autoSpaceDN w:val="0"/>
        <w:adjustRightInd w:val="0"/>
        <w:spacing w:after="0"/>
        <w:ind w:left="284"/>
        <w:jc w:val="both"/>
        <w:rPr>
          <w:rFonts w:ascii="Times New Roman" w:eastAsiaTheme="minorHAnsi" w:hAnsi="Times New Roman"/>
          <w:color w:val="000000"/>
          <w:sz w:val="24"/>
          <w:szCs w:val="24"/>
        </w:rPr>
      </w:pPr>
      <w:r w:rsidRPr="00575E39">
        <w:rPr>
          <w:rFonts w:ascii="Times New Roman" w:eastAsiaTheme="minorHAnsi" w:hAnsi="Times New Roman"/>
          <w:color w:val="000000"/>
          <w:sz w:val="24"/>
          <w:szCs w:val="24"/>
        </w:rPr>
        <w:t>Faktury należy przedkładać w terminie do 10 dnia roboczego każdego miesiąca za poprzedni miesiąc kalendarzowy.</w:t>
      </w:r>
    </w:p>
    <w:p w14:paraId="16A56639" w14:textId="470D1ED2" w:rsidR="00036F4D" w:rsidRPr="00575E39" w:rsidRDefault="00C113CF" w:rsidP="00094F59">
      <w:pPr>
        <w:pStyle w:val="Akapitzlist"/>
        <w:numPr>
          <w:ilvl w:val="0"/>
          <w:numId w:val="34"/>
        </w:numPr>
        <w:tabs>
          <w:tab w:val="left" w:pos="426"/>
        </w:tabs>
        <w:autoSpaceDE w:val="0"/>
        <w:autoSpaceDN w:val="0"/>
        <w:adjustRightInd w:val="0"/>
        <w:spacing w:after="0"/>
        <w:ind w:left="284"/>
        <w:jc w:val="both"/>
        <w:rPr>
          <w:rFonts w:ascii="Times New Roman" w:eastAsiaTheme="minorHAnsi" w:hAnsi="Times New Roman"/>
          <w:color w:val="000000"/>
          <w:sz w:val="24"/>
          <w:szCs w:val="24"/>
        </w:rPr>
      </w:pPr>
      <w:r w:rsidRPr="00575E39">
        <w:rPr>
          <w:rFonts w:ascii="Times New Roman" w:eastAsiaTheme="minorHAnsi" w:hAnsi="Times New Roman"/>
          <w:color w:val="000000"/>
          <w:sz w:val="24"/>
          <w:szCs w:val="24"/>
        </w:rPr>
        <w:t>Terminy płatności faktur ustala się na 30 dni</w:t>
      </w:r>
      <w:r w:rsidR="00B55E17" w:rsidRPr="00575E39">
        <w:rPr>
          <w:rFonts w:ascii="Times New Roman" w:eastAsiaTheme="minorHAnsi" w:hAnsi="Times New Roman"/>
          <w:color w:val="000000"/>
          <w:sz w:val="24"/>
          <w:szCs w:val="24"/>
        </w:rPr>
        <w:t xml:space="preserve"> od daty doręcze</w:t>
      </w:r>
      <w:r w:rsidRPr="00575E39">
        <w:rPr>
          <w:rFonts w:ascii="Times New Roman" w:eastAsiaTheme="minorHAnsi" w:hAnsi="Times New Roman"/>
          <w:color w:val="000000"/>
          <w:sz w:val="24"/>
          <w:szCs w:val="24"/>
        </w:rPr>
        <w:t xml:space="preserve">nia faktur wraz </w:t>
      </w:r>
      <w:r w:rsidR="00C84D5A" w:rsidRPr="00575E39">
        <w:rPr>
          <w:rFonts w:ascii="Times New Roman" w:eastAsiaTheme="minorHAnsi" w:hAnsi="Times New Roman"/>
          <w:color w:val="000000"/>
          <w:sz w:val="24"/>
          <w:szCs w:val="24"/>
        </w:rPr>
        <w:br/>
      </w:r>
      <w:r w:rsidRPr="00575E39">
        <w:rPr>
          <w:rFonts w:ascii="Times New Roman" w:eastAsiaTheme="minorHAnsi" w:hAnsi="Times New Roman"/>
          <w:color w:val="000000"/>
          <w:sz w:val="24"/>
          <w:szCs w:val="24"/>
        </w:rPr>
        <w:t>z potwierdzonym protokołem odbioru, według wzoru stanowiącego załącznik nr 2 do niniejszej umowy</w:t>
      </w:r>
      <w:r w:rsidR="00B55E17" w:rsidRPr="00575E39">
        <w:rPr>
          <w:rFonts w:ascii="Times New Roman" w:eastAsiaTheme="minorHAnsi" w:hAnsi="Times New Roman"/>
          <w:color w:val="000000"/>
          <w:sz w:val="24"/>
          <w:szCs w:val="24"/>
        </w:rPr>
        <w:t xml:space="preserve"> oraz zastrzeżeniem zawartym w ust. 10</w:t>
      </w:r>
      <w:r w:rsidRPr="00575E39">
        <w:rPr>
          <w:rFonts w:ascii="Times New Roman" w:eastAsiaTheme="minorHAnsi" w:hAnsi="Times New Roman"/>
          <w:color w:val="000000"/>
          <w:sz w:val="24"/>
          <w:szCs w:val="24"/>
        </w:rPr>
        <w:t>.</w:t>
      </w:r>
      <w:r w:rsidR="0070448A" w:rsidRPr="00575E39">
        <w:rPr>
          <w:rFonts w:ascii="Times New Roman" w:eastAsiaTheme="minorHAnsi" w:hAnsi="Times New Roman"/>
          <w:color w:val="000000"/>
          <w:sz w:val="24"/>
          <w:szCs w:val="24"/>
        </w:rPr>
        <w:t xml:space="preserve"> </w:t>
      </w:r>
    </w:p>
    <w:p w14:paraId="3D0936EE" w14:textId="77777777" w:rsidR="00036F4D" w:rsidRPr="00575E39" w:rsidRDefault="00036F4D" w:rsidP="00094F59">
      <w:pPr>
        <w:pStyle w:val="Akapitzlist"/>
        <w:numPr>
          <w:ilvl w:val="0"/>
          <w:numId w:val="34"/>
        </w:numPr>
        <w:tabs>
          <w:tab w:val="left" w:pos="426"/>
        </w:tabs>
        <w:autoSpaceDE w:val="0"/>
        <w:autoSpaceDN w:val="0"/>
        <w:adjustRightInd w:val="0"/>
        <w:spacing w:after="0"/>
        <w:ind w:left="284"/>
        <w:jc w:val="both"/>
        <w:rPr>
          <w:rFonts w:ascii="Times New Roman" w:eastAsiaTheme="minorHAnsi" w:hAnsi="Times New Roman"/>
          <w:color w:val="000000"/>
          <w:sz w:val="24"/>
          <w:szCs w:val="24"/>
        </w:rPr>
      </w:pPr>
      <w:r w:rsidRPr="00575E39">
        <w:rPr>
          <w:rFonts w:ascii="Times New Roman" w:eastAsiaTheme="minorHAnsi" w:hAnsi="Times New Roman"/>
          <w:color w:val="000000"/>
          <w:sz w:val="24"/>
          <w:szCs w:val="24"/>
        </w:rPr>
        <w:t>W przypadku gdy Wykonawca został objęty obowiązkiem fakturowania poprzez Krajowy System e-Faktur (KSeF), od dnia wejścia w życie obowiązku wystawiania faktur ustrukturyzowanych za pośrednictwem KSeF, wszelkie faktury dokumentujące transakcje realizowane na podstawie niniejszej umowy będą wystawiane i doręczane w formie faktury ustrukturyzowanej w KSeF.</w:t>
      </w:r>
    </w:p>
    <w:p w14:paraId="22B61827" w14:textId="258D0FB8" w:rsidR="00036F4D" w:rsidRPr="00575E39" w:rsidRDefault="00036F4D" w:rsidP="00094F59">
      <w:pPr>
        <w:pStyle w:val="Akapitzlist"/>
        <w:numPr>
          <w:ilvl w:val="0"/>
          <w:numId w:val="34"/>
        </w:numPr>
        <w:tabs>
          <w:tab w:val="left" w:pos="426"/>
        </w:tabs>
        <w:autoSpaceDE w:val="0"/>
        <w:autoSpaceDN w:val="0"/>
        <w:adjustRightInd w:val="0"/>
        <w:spacing w:after="0"/>
        <w:ind w:left="284"/>
        <w:jc w:val="both"/>
        <w:rPr>
          <w:rFonts w:ascii="Times New Roman" w:eastAsiaTheme="minorHAnsi" w:hAnsi="Times New Roman"/>
          <w:color w:val="000000"/>
          <w:sz w:val="24"/>
          <w:szCs w:val="24"/>
        </w:rPr>
      </w:pPr>
      <w:r w:rsidRPr="00575E39">
        <w:rPr>
          <w:rFonts w:ascii="Times New Roman" w:eastAsiaTheme="minorHAnsi" w:hAnsi="Times New Roman"/>
          <w:color w:val="000000"/>
          <w:sz w:val="24"/>
          <w:szCs w:val="24"/>
        </w:rPr>
        <w:t>Wykonawca, na którego przepisy nakładają obowiązek wystawiania faktur ustrukturyzowanych za pośrednictwem Krajowego Systemu e-Faktur (KSeF), zobowiązany jest do wystawienia faktury VAT, gdzie w treści jako:</w:t>
      </w:r>
    </w:p>
    <w:p w14:paraId="3EC94990" w14:textId="77777777" w:rsidR="00036F4D" w:rsidRPr="00575E39" w:rsidRDefault="00036F4D" w:rsidP="000A2956">
      <w:pPr>
        <w:pStyle w:val="Akapitzlist"/>
        <w:numPr>
          <w:ilvl w:val="3"/>
          <w:numId w:val="28"/>
        </w:numPr>
        <w:tabs>
          <w:tab w:val="left" w:pos="284"/>
        </w:tabs>
        <w:suppressAutoHyphens/>
        <w:spacing w:after="0"/>
        <w:ind w:left="1134"/>
        <w:jc w:val="both"/>
        <w:rPr>
          <w:rFonts w:ascii="Times New Roman" w:eastAsia="Times New Roman" w:hAnsi="Times New Roman"/>
          <w:sz w:val="24"/>
          <w:szCs w:val="24"/>
          <w:lang w:eastAsia="ar-SA"/>
        </w:rPr>
      </w:pPr>
      <w:r w:rsidRPr="00575E39">
        <w:rPr>
          <w:rFonts w:ascii="Times New Roman" w:eastAsia="Times New Roman" w:hAnsi="Times New Roman"/>
          <w:bCs/>
          <w:sz w:val="24"/>
          <w:szCs w:val="24"/>
          <w:lang w:eastAsia="ar-SA"/>
        </w:rPr>
        <w:t>w polu</w:t>
      </w:r>
      <w:r w:rsidRPr="00575E39">
        <w:rPr>
          <w:rFonts w:ascii="Times New Roman" w:eastAsia="Times New Roman" w:hAnsi="Times New Roman"/>
          <w:b/>
          <w:bCs/>
          <w:sz w:val="24"/>
          <w:szCs w:val="24"/>
          <w:lang w:eastAsia="ar-SA"/>
        </w:rPr>
        <w:t xml:space="preserve"> „Podmiot2” </w:t>
      </w:r>
      <w:r w:rsidRPr="00575E39">
        <w:rPr>
          <w:rFonts w:ascii="Times New Roman" w:eastAsia="Times New Roman" w:hAnsi="Times New Roman"/>
          <w:bCs/>
          <w:sz w:val="24"/>
          <w:szCs w:val="24"/>
          <w:lang w:eastAsia="ar-SA"/>
        </w:rPr>
        <w:t>wpisany będzie nabywca</w:t>
      </w:r>
      <w:r w:rsidRPr="00575E39">
        <w:rPr>
          <w:rFonts w:ascii="Times New Roman" w:eastAsia="Times New Roman" w:hAnsi="Times New Roman"/>
          <w:sz w:val="24"/>
          <w:szCs w:val="24"/>
          <w:lang w:eastAsia="ar-SA"/>
        </w:rPr>
        <w:t>:</w:t>
      </w:r>
    </w:p>
    <w:p w14:paraId="4B17F865" w14:textId="77777777" w:rsidR="00036F4D" w:rsidRPr="00575E39" w:rsidRDefault="00036F4D" w:rsidP="000A2956">
      <w:pPr>
        <w:pStyle w:val="Akapitzlist"/>
        <w:tabs>
          <w:tab w:val="left" w:pos="284"/>
        </w:tabs>
        <w:suppressAutoHyphens/>
        <w:spacing w:after="0"/>
        <w:ind w:left="1134"/>
        <w:jc w:val="both"/>
        <w:rPr>
          <w:rFonts w:ascii="Times New Roman" w:eastAsia="Times New Roman" w:hAnsi="Times New Roman"/>
          <w:b/>
          <w:bCs/>
          <w:sz w:val="24"/>
          <w:szCs w:val="24"/>
          <w:lang w:eastAsia="ar-SA"/>
        </w:rPr>
      </w:pPr>
      <w:r w:rsidRPr="00575E39">
        <w:rPr>
          <w:rFonts w:ascii="Times New Roman" w:eastAsia="Times New Roman" w:hAnsi="Times New Roman"/>
          <w:b/>
          <w:bCs/>
          <w:sz w:val="24"/>
          <w:szCs w:val="24"/>
          <w:lang w:eastAsia="ar-SA"/>
        </w:rPr>
        <w:t>Gmina Dukla, Trakt Węgierski 11, 38-450 Dukla, NIP  6842364450</w:t>
      </w:r>
    </w:p>
    <w:p w14:paraId="71A127C9" w14:textId="77777777" w:rsidR="00036F4D" w:rsidRPr="00575E39" w:rsidRDefault="00036F4D" w:rsidP="000A2956">
      <w:pPr>
        <w:pStyle w:val="Akapitzlist"/>
        <w:numPr>
          <w:ilvl w:val="3"/>
          <w:numId w:val="28"/>
        </w:numPr>
        <w:spacing w:after="160"/>
        <w:ind w:left="1134"/>
        <w:jc w:val="both"/>
        <w:rPr>
          <w:rFonts w:ascii="Times New Roman" w:hAnsi="Times New Roman"/>
          <w:sz w:val="24"/>
          <w:szCs w:val="24"/>
        </w:rPr>
      </w:pPr>
      <w:r w:rsidRPr="00575E39">
        <w:rPr>
          <w:rFonts w:ascii="Times New Roman" w:hAnsi="Times New Roman"/>
          <w:sz w:val="24"/>
          <w:szCs w:val="24"/>
        </w:rPr>
        <w:t xml:space="preserve">w polu JST podana była wartość </w:t>
      </w:r>
      <w:r w:rsidRPr="00575E39">
        <w:rPr>
          <w:rFonts w:ascii="Times New Roman" w:hAnsi="Times New Roman"/>
          <w:b/>
          <w:sz w:val="24"/>
          <w:szCs w:val="24"/>
        </w:rPr>
        <w:t>„1” (tzn. faktura dotyczy jednostki podrzędnej JST)</w:t>
      </w:r>
    </w:p>
    <w:p w14:paraId="4E8035D7" w14:textId="77777777" w:rsidR="00036F4D" w:rsidRPr="00575E39" w:rsidRDefault="00036F4D" w:rsidP="000A2956">
      <w:pPr>
        <w:pStyle w:val="Akapitzlist"/>
        <w:numPr>
          <w:ilvl w:val="3"/>
          <w:numId w:val="28"/>
        </w:numPr>
        <w:tabs>
          <w:tab w:val="left" w:pos="284"/>
        </w:tabs>
        <w:suppressAutoHyphens/>
        <w:spacing w:after="0"/>
        <w:ind w:left="1134"/>
        <w:jc w:val="both"/>
        <w:rPr>
          <w:rFonts w:ascii="Times New Roman" w:eastAsia="Times New Roman" w:hAnsi="Times New Roman"/>
          <w:sz w:val="24"/>
          <w:szCs w:val="24"/>
          <w:lang w:eastAsia="ar-SA"/>
        </w:rPr>
      </w:pPr>
      <w:r w:rsidRPr="00575E39">
        <w:rPr>
          <w:rFonts w:ascii="Times New Roman" w:eastAsia="Times New Roman" w:hAnsi="Times New Roman"/>
          <w:sz w:val="24"/>
          <w:szCs w:val="24"/>
          <w:lang w:eastAsia="ar-SA"/>
        </w:rPr>
        <w:t xml:space="preserve">w polu </w:t>
      </w:r>
      <w:r w:rsidRPr="00575E39">
        <w:rPr>
          <w:rFonts w:ascii="Times New Roman" w:eastAsia="Times New Roman" w:hAnsi="Times New Roman"/>
          <w:b/>
          <w:bCs/>
          <w:sz w:val="24"/>
          <w:szCs w:val="24"/>
          <w:lang w:eastAsia="ar-SA"/>
        </w:rPr>
        <w:t>„Podmiot 3”</w:t>
      </w:r>
      <w:r w:rsidRPr="00575E39">
        <w:rPr>
          <w:rFonts w:ascii="Times New Roman" w:eastAsia="Times New Roman" w:hAnsi="Times New Roman"/>
          <w:sz w:val="24"/>
          <w:szCs w:val="24"/>
          <w:lang w:eastAsia="ar-SA"/>
        </w:rPr>
        <w:t xml:space="preserve"> wpisana będzie jednostka organizacyjna JST tj.: </w:t>
      </w:r>
    </w:p>
    <w:p w14:paraId="279E61A2" w14:textId="77777777" w:rsidR="00036F4D" w:rsidRPr="00575E39" w:rsidRDefault="00036F4D" w:rsidP="000A2956">
      <w:pPr>
        <w:pStyle w:val="Akapitzlist"/>
        <w:tabs>
          <w:tab w:val="left" w:pos="284"/>
        </w:tabs>
        <w:suppressAutoHyphens/>
        <w:spacing w:after="0"/>
        <w:ind w:left="1134"/>
        <w:jc w:val="both"/>
        <w:rPr>
          <w:rFonts w:ascii="Times New Roman" w:eastAsia="Times New Roman" w:hAnsi="Times New Roman"/>
          <w:b/>
          <w:bCs/>
          <w:sz w:val="24"/>
          <w:szCs w:val="24"/>
          <w:lang w:eastAsia="ar-SA"/>
        </w:rPr>
      </w:pPr>
      <w:r w:rsidRPr="00575E39">
        <w:rPr>
          <w:rFonts w:ascii="Times New Roman" w:eastAsia="Times New Roman" w:hAnsi="Times New Roman"/>
          <w:b/>
          <w:bCs/>
          <w:iCs/>
          <w:sz w:val="24"/>
          <w:szCs w:val="24"/>
          <w:lang w:eastAsia="ar-SA"/>
        </w:rPr>
        <w:t>Urząd Miejski w Dukli,</w:t>
      </w:r>
      <w:r w:rsidRPr="00575E39">
        <w:rPr>
          <w:rFonts w:ascii="Times New Roman" w:eastAsia="Times New Roman" w:hAnsi="Times New Roman"/>
          <w:b/>
          <w:bCs/>
          <w:sz w:val="24"/>
          <w:szCs w:val="24"/>
          <w:lang w:eastAsia="ar-SA"/>
        </w:rPr>
        <w:t xml:space="preserve"> Trakt Węgierski 11</w:t>
      </w:r>
      <w:r w:rsidRPr="00575E39">
        <w:rPr>
          <w:rFonts w:ascii="Times New Roman" w:eastAsia="Times New Roman" w:hAnsi="Times New Roman"/>
          <w:b/>
          <w:bCs/>
          <w:iCs/>
          <w:sz w:val="24"/>
          <w:szCs w:val="24"/>
          <w:lang w:eastAsia="ar-SA"/>
        </w:rPr>
        <w:t>, 38-450 Dukla</w:t>
      </w:r>
      <w:r w:rsidRPr="00575E39">
        <w:rPr>
          <w:rFonts w:ascii="Times New Roman" w:eastAsia="Times New Roman" w:hAnsi="Times New Roman"/>
          <w:b/>
          <w:bCs/>
          <w:sz w:val="24"/>
          <w:szCs w:val="24"/>
          <w:lang w:eastAsia="ar-SA"/>
        </w:rPr>
        <w:t>, NIP 6841782033</w:t>
      </w:r>
    </w:p>
    <w:p w14:paraId="0214463E" w14:textId="77777777" w:rsidR="00036F4D" w:rsidRPr="00575E39" w:rsidRDefault="00036F4D" w:rsidP="000A2956">
      <w:pPr>
        <w:pStyle w:val="Akapitzlist"/>
        <w:numPr>
          <w:ilvl w:val="3"/>
          <w:numId w:val="28"/>
        </w:numPr>
        <w:spacing w:after="160"/>
        <w:ind w:left="1134"/>
        <w:jc w:val="both"/>
        <w:rPr>
          <w:rFonts w:ascii="Times New Roman" w:hAnsi="Times New Roman"/>
          <w:sz w:val="24"/>
          <w:szCs w:val="24"/>
        </w:rPr>
      </w:pPr>
      <w:r w:rsidRPr="00575E39">
        <w:rPr>
          <w:rFonts w:ascii="Times New Roman" w:hAnsi="Times New Roman"/>
          <w:sz w:val="24"/>
          <w:szCs w:val="24"/>
        </w:rPr>
        <w:t>wskazanie w polu Rola wartości „8” (oznaczającej rolę: JST – odbiorca)</w:t>
      </w:r>
    </w:p>
    <w:p w14:paraId="5ED76973" w14:textId="59541993" w:rsidR="00036F4D" w:rsidRPr="00575E39" w:rsidRDefault="00036F4D" w:rsidP="00094F59">
      <w:pPr>
        <w:pStyle w:val="Akapitzlist"/>
        <w:numPr>
          <w:ilvl w:val="0"/>
          <w:numId w:val="34"/>
        </w:numPr>
        <w:tabs>
          <w:tab w:val="left" w:pos="426"/>
        </w:tabs>
        <w:autoSpaceDE w:val="0"/>
        <w:autoSpaceDN w:val="0"/>
        <w:adjustRightInd w:val="0"/>
        <w:spacing w:after="0"/>
        <w:ind w:left="284"/>
        <w:jc w:val="both"/>
        <w:rPr>
          <w:rFonts w:ascii="Times New Roman" w:eastAsiaTheme="minorHAnsi" w:hAnsi="Times New Roman"/>
          <w:color w:val="000000"/>
          <w:sz w:val="24"/>
          <w:szCs w:val="24"/>
        </w:rPr>
      </w:pPr>
      <w:r w:rsidRPr="00575E39">
        <w:rPr>
          <w:rFonts w:ascii="Times New Roman" w:eastAsiaTheme="minorHAnsi" w:hAnsi="Times New Roman"/>
          <w:color w:val="000000"/>
          <w:sz w:val="24"/>
          <w:szCs w:val="24"/>
        </w:rPr>
        <w:t xml:space="preserve">Faktura wystawiona przez Wykonawcę, który objęty został obowiązkiem fakturowania poprzez Krajowy System e-Faktur wystawiona niezgodnie z postanowieniami ust. </w:t>
      </w:r>
      <w:r w:rsidR="00094F59" w:rsidRPr="00575E39">
        <w:rPr>
          <w:rFonts w:ascii="Times New Roman" w:eastAsiaTheme="minorHAnsi" w:hAnsi="Times New Roman"/>
          <w:color w:val="000000"/>
          <w:sz w:val="24"/>
          <w:szCs w:val="24"/>
        </w:rPr>
        <w:t>7 może</w:t>
      </w:r>
      <w:r w:rsidRPr="00575E39">
        <w:rPr>
          <w:rFonts w:ascii="Times New Roman" w:eastAsiaTheme="minorHAnsi" w:hAnsi="Times New Roman"/>
          <w:color w:val="000000"/>
          <w:sz w:val="24"/>
          <w:szCs w:val="24"/>
        </w:rPr>
        <w:t xml:space="preserve"> skutkować opóźnieniem w terminowym </w:t>
      </w:r>
      <w:r w:rsidR="00094F59" w:rsidRPr="00575E39">
        <w:rPr>
          <w:rFonts w:ascii="Times New Roman" w:eastAsiaTheme="minorHAnsi" w:hAnsi="Times New Roman"/>
          <w:color w:val="000000"/>
          <w:sz w:val="24"/>
          <w:szCs w:val="24"/>
        </w:rPr>
        <w:t>regulowaniu płatności</w:t>
      </w:r>
      <w:r w:rsidRPr="00575E39">
        <w:rPr>
          <w:rFonts w:ascii="Times New Roman" w:eastAsiaTheme="minorHAnsi" w:hAnsi="Times New Roman"/>
          <w:color w:val="000000"/>
          <w:sz w:val="24"/>
          <w:szCs w:val="24"/>
        </w:rPr>
        <w:t xml:space="preserve"> wynagrodzenia z uwagi na konieczność identyfikacji odbiorcy za co Zamawiający nie ponosi odpowiedzialności.</w:t>
      </w:r>
    </w:p>
    <w:p w14:paraId="08F55213" w14:textId="071CDDBF" w:rsidR="00036F4D" w:rsidRPr="00575E39" w:rsidRDefault="00036F4D" w:rsidP="00094F59">
      <w:pPr>
        <w:pStyle w:val="Akapitzlist"/>
        <w:numPr>
          <w:ilvl w:val="0"/>
          <w:numId w:val="34"/>
        </w:numPr>
        <w:tabs>
          <w:tab w:val="left" w:pos="426"/>
        </w:tabs>
        <w:autoSpaceDE w:val="0"/>
        <w:autoSpaceDN w:val="0"/>
        <w:adjustRightInd w:val="0"/>
        <w:spacing w:after="0"/>
        <w:ind w:left="284"/>
        <w:jc w:val="both"/>
        <w:rPr>
          <w:rFonts w:ascii="Times New Roman" w:eastAsiaTheme="minorHAnsi" w:hAnsi="Times New Roman"/>
          <w:color w:val="000000"/>
          <w:sz w:val="24"/>
          <w:szCs w:val="24"/>
        </w:rPr>
      </w:pPr>
      <w:r w:rsidRPr="00575E39">
        <w:rPr>
          <w:rFonts w:ascii="Times New Roman" w:eastAsiaTheme="minorHAnsi" w:hAnsi="Times New Roman"/>
          <w:color w:val="000000"/>
          <w:sz w:val="24"/>
          <w:szCs w:val="24"/>
        </w:rPr>
        <w:t xml:space="preserve">Jednocześnie Wykonawca oświadcza, </w:t>
      </w:r>
      <w:r w:rsidR="00094F59" w:rsidRPr="00575E39">
        <w:rPr>
          <w:rFonts w:ascii="Times New Roman" w:eastAsiaTheme="minorHAnsi" w:hAnsi="Times New Roman"/>
          <w:color w:val="000000"/>
          <w:sz w:val="24"/>
          <w:szCs w:val="24"/>
        </w:rPr>
        <w:t>że</w:t>
      </w:r>
      <w:r w:rsidRPr="00575E39">
        <w:rPr>
          <w:rFonts w:ascii="Times New Roman" w:eastAsiaTheme="minorHAnsi" w:hAnsi="Times New Roman"/>
          <w:color w:val="000000"/>
          <w:sz w:val="24"/>
          <w:szCs w:val="24"/>
        </w:rPr>
        <w:t xml:space="preserve"> w przypadku otrzymania nieterminowej zapłaty za fakturę wystawioną niezgodnie z postanowieniami ust. 7 nie będzie naliczał Zamawiającemu odsetek. </w:t>
      </w:r>
    </w:p>
    <w:p w14:paraId="465A5F98" w14:textId="653A676B" w:rsidR="00036F4D" w:rsidRPr="00575E39" w:rsidRDefault="00036F4D" w:rsidP="00094F59">
      <w:pPr>
        <w:pStyle w:val="Akapitzlist"/>
        <w:numPr>
          <w:ilvl w:val="0"/>
          <w:numId w:val="34"/>
        </w:numPr>
        <w:tabs>
          <w:tab w:val="left" w:pos="426"/>
        </w:tabs>
        <w:autoSpaceDE w:val="0"/>
        <w:autoSpaceDN w:val="0"/>
        <w:adjustRightInd w:val="0"/>
        <w:spacing w:after="0"/>
        <w:ind w:left="284"/>
        <w:jc w:val="both"/>
        <w:rPr>
          <w:rFonts w:ascii="Times New Roman" w:eastAsiaTheme="minorHAnsi" w:hAnsi="Times New Roman"/>
          <w:color w:val="000000"/>
          <w:sz w:val="24"/>
          <w:szCs w:val="24"/>
        </w:rPr>
      </w:pPr>
      <w:r w:rsidRPr="00575E39">
        <w:rPr>
          <w:rFonts w:ascii="Times New Roman" w:eastAsiaTheme="minorHAnsi" w:hAnsi="Times New Roman"/>
          <w:color w:val="000000"/>
          <w:sz w:val="24"/>
          <w:szCs w:val="24"/>
        </w:rPr>
        <w:t xml:space="preserve">Za datę doręczenia faktury ustrukturyzowanej przyjmuje się dzień nadania </w:t>
      </w:r>
      <w:r w:rsidR="00094F59" w:rsidRPr="00575E39">
        <w:rPr>
          <w:rFonts w:ascii="Times New Roman" w:eastAsiaTheme="minorHAnsi" w:hAnsi="Times New Roman"/>
          <w:color w:val="000000"/>
          <w:sz w:val="24"/>
          <w:szCs w:val="24"/>
        </w:rPr>
        <w:t xml:space="preserve">numeru </w:t>
      </w:r>
      <w:proofErr w:type="spellStart"/>
      <w:r w:rsidR="00094F59" w:rsidRPr="00575E39">
        <w:rPr>
          <w:rFonts w:ascii="Times New Roman" w:eastAsiaTheme="minorHAnsi" w:hAnsi="Times New Roman"/>
          <w:color w:val="000000"/>
          <w:sz w:val="24"/>
          <w:szCs w:val="24"/>
        </w:rPr>
        <w:t>KSeF</w:t>
      </w:r>
      <w:proofErr w:type="spellEnd"/>
      <w:r w:rsidRPr="00575E39">
        <w:rPr>
          <w:rFonts w:ascii="Times New Roman" w:eastAsiaTheme="minorHAnsi" w:hAnsi="Times New Roman"/>
          <w:color w:val="000000"/>
          <w:sz w:val="24"/>
          <w:szCs w:val="24"/>
        </w:rPr>
        <w:t>, ujawniony w UPO jako „data przyjęcia dokumentu do systemu MF”. Termin płatności rozpoczyna bieg od dnia następnego po tym dniu.</w:t>
      </w:r>
    </w:p>
    <w:p w14:paraId="14122902" w14:textId="77777777" w:rsidR="00036F4D" w:rsidRPr="00575E39" w:rsidRDefault="00036F4D" w:rsidP="00094F59">
      <w:pPr>
        <w:pStyle w:val="Akapitzlist"/>
        <w:numPr>
          <w:ilvl w:val="0"/>
          <w:numId w:val="34"/>
        </w:numPr>
        <w:tabs>
          <w:tab w:val="left" w:pos="426"/>
        </w:tabs>
        <w:autoSpaceDE w:val="0"/>
        <w:autoSpaceDN w:val="0"/>
        <w:adjustRightInd w:val="0"/>
        <w:spacing w:after="0"/>
        <w:ind w:left="284"/>
        <w:jc w:val="both"/>
        <w:rPr>
          <w:rFonts w:ascii="Times New Roman" w:eastAsiaTheme="minorHAnsi" w:hAnsi="Times New Roman"/>
          <w:color w:val="000000"/>
          <w:sz w:val="24"/>
          <w:szCs w:val="24"/>
        </w:rPr>
      </w:pPr>
      <w:r w:rsidRPr="00575E39">
        <w:rPr>
          <w:rFonts w:ascii="Times New Roman" w:eastAsiaTheme="minorHAnsi" w:hAnsi="Times New Roman"/>
          <w:color w:val="000000"/>
          <w:sz w:val="24"/>
          <w:szCs w:val="24"/>
        </w:rPr>
        <w:lastRenderedPageBreak/>
        <w:t>W przypadku wystawienia faktury poza KSeF w trybie offline lub w okresie niedostępności systemu, termin płatności biegnie od dnia następnego po dniu nadania numeru KSeF, po obowiązkowym dosłaniu dokumentu do systemu. Przekazy informacyjne poza KSeF nie inicjują rozpoczęcie biegu terminu, do czasu nadania numeru KSeF.</w:t>
      </w:r>
    </w:p>
    <w:p w14:paraId="17BBDC97" w14:textId="77777777" w:rsidR="00036F4D" w:rsidRPr="00575E39" w:rsidRDefault="00036F4D" w:rsidP="00094F59">
      <w:pPr>
        <w:pStyle w:val="Akapitzlist"/>
        <w:numPr>
          <w:ilvl w:val="0"/>
          <w:numId w:val="34"/>
        </w:numPr>
        <w:tabs>
          <w:tab w:val="left" w:pos="426"/>
        </w:tabs>
        <w:autoSpaceDE w:val="0"/>
        <w:autoSpaceDN w:val="0"/>
        <w:adjustRightInd w:val="0"/>
        <w:spacing w:after="0"/>
        <w:ind w:left="284"/>
        <w:jc w:val="both"/>
        <w:rPr>
          <w:rFonts w:ascii="Times New Roman" w:eastAsiaTheme="minorHAnsi" w:hAnsi="Times New Roman"/>
          <w:color w:val="000000"/>
          <w:sz w:val="24"/>
          <w:szCs w:val="24"/>
        </w:rPr>
      </w:pPr>
      <w:r w:rsidRPr="00575E39">
        <w:rPr>
          <w:rFonts w:ascii="Times New Roman" w:eastAsiaTheme="minorHAnsi" w:hAnsi="Times New Roman"/>
          <w:color w:val="000000"/>
          <w:sz w:val="24"/>
          <w:szCs w:val="24"/>
        </w:rPr>
        <w:t>Strony zobowiązują się do współdziałania w zakresie niezbędnym dla prawidłowego wystawiania, otrzymywania i rozliczania faktur w KSeF, w szczególności do przekazania sobie nawzajem aktualnych danych identyfikacyjnych, numerów NIP oraz informacji wymaganych do obsługi faktur ustrukturyzowanych.</w:t>
      </w:r>
    </w:p>
    <w:p w14:paraId="1D0A3C70" w14:textId="77777777" w:rsidR="00036F4D" w:rsidRPr="00575E39" w:rsidRDefault="00036F4D" w:rsidP="00094F59">
      <w:pPr>
        <w:pStyle w:val="Akapitzlist"/>
        <w:numPr>
          <w:ilvl w:val="0"/>
          <w:numId w:val="34"/>
        </w:numPr>
        <w:tabs>
          <w:tab w:val="left" w:pos="426"/>
        </w:tabs>
        <w:autoSpaceDE w:val="0"/>
        <w:autoSpaceDN w:val="0"/>
        <w:adjustRightInd w:val="0"/>
        <w:spacing w:after="0"/>
        <w:ind w:left="284"/>
        <w:jc w:val="both"/>
        <w:rPr>
          <w:rFonts w:ascii="Times New Roman" w:eastAsiaTheme="minorHAnsi" w:hAnsi="Times New Roman"/>
          <w:color w:val="000000"/>
          <w:sz w:val="24"/>
          <w:szCs w:val="24"/>
        </w:rPr>
      </w:pPr>
      <w:r w:rsidRPr="00575E39">
        <w:rPr>
          <w:rFonts w:ascii="Times New Roman" w:eastAsiaTheme="minorHAnsi" w:hAnsi="Times New Roman"/>
          <w:color w:val="000000"/>
          <w:sz w:val="24"/>
          <w:szCs w:val="24"/>
        </w:rPr>
        <w:t>Każda ze Stron zobowiązana jest niezwłocznie poinformować drugą Stronę o wszelkich zmianach w zakresie danych wymaganych do prawidłowej obsługi faktur w KSeF.</w:t>
      </w:r>
    </w:p>
    <w:p w14:paraId="2CBD5547" w14:textId="77777777" w:rsidR="00036F4D" w:rsidRPr="00575E39" w:rsidRDefault="00036F4D" w:rsidP="00094F59">
      <w:pPr>
        <w:pStyle w:val="Akapitzlist"/>
        <w:numPr>
          <w:ilvl w:val="0"/>
          <w:numId w:val="34"/>
        </w:numPr>
        <w:tabs>
          <w:tab w:val="left" w:pos="426"/>
        </w:tabs>
        <w:autoSpaceDE w:val="0"/>
        <w:autoSpaceDN w:val="0"/>
        <w:adjustRightInd w:val="0"/>
        <w:spacing w:after="0"/>
        <w:ind w:left="284"/>
        <w:jc w:val="both"/>
        <w:rPr>
          <w:rFonts w:ascii="Times New Roman" w:eastAsiaTheme="minorHAnsi" w:hAnsi="Times New Roman"/>
          <w:color w:val="000000"/>
          <w:sz w:val="24"/>
          <w:szCs w:val="24"/>
        </w:rPr>
      </w:pPr>
      <w:r w:rsidRPr="00575E39">
        <w:rPr>
          <w:rFonts w:ascii="Times New Roman" w:eastAsiaTheme="minorHAnsi" w:hAnsi="Times New Roman"/>
          <w:color w:val="000000"/>
          <w:sz w:val="24"/>
          <w:szCs w:val="24"/>
        </w:rPr>
        <w:t>W przypadku zmiany obowiązujących przepisów prawa dotyczących zasad wystawiania faktur w KSeF lub wprowadzenia dodatkowych wymagań technicznych, Strony zobowiązują się do niezwłocznego dostosowania procedur fakturowania do nowych wymogów; wszelkie zmiany w sposobie fakturowania wynikające wyłącznie ze zmiany przepisów nie wymagają aneksowania niniejszej Umowy.</w:t>
      </w:r>
    </w:p>
    <w:p w14:paraId="767D4E4B" w14:textId="77777777" w:rsidR="00036F4D" w:rsidRPr="00575E39" w:rsidRDefault="00036F4D" w:rsidP="00094F59">
      <w:pPr>
        <w:pStyle w:val="Akapitzlist"/>
        <w:numPr>
          <w:ilvl w:val="0"/>
          <w:numId w:val="34"/>
        </w:numPr>
        <w:tabs>
          <w:tab w:val="left" w:pos="426"/>
        </w:tabs>
        <w:autoSpaceDE w:val="0"/>
        <w:autoSpaceDN w:val="0"/>
        <w:adjustRightInd w:val="0"/>
        <w:spacing w:after="0"/>
        <w:ind w:left="284"/>
        <w:jc w:val="both"/>
        <w:rPr>
          <w:rFonts w:ascii="Times New Roman" w:eastAsiaTheme="minorHAnsi" w:hAnsi="Times New Roman"/>
          <w:sz w:val="24"/>
          <w:szCs w:val="24"/>
        </w:rPr>
      </w:pPr>
      <w:r w:rsidRPr="00575E39">
        <w:rPr>
          <w:rFonts w:ascii="Times New Roman" w:eastAsiaTheme="minorHAnsi" w:hAnsi="Times New Roman"/>
          <w:color w:val="000000"/>
          <w:sz w:val="24"/>
          <w:szCs w:val="24"/>
        </w:rPr>
        <w:t xml:space="preserve">Za dzień zapłaty faktury przyjmuje się </w:t>
      </w:r>
      <w:r w:rsidRPr="00575E39">
        <w:rPr>
          <w:rFonts w:ascii="Times New Roman" w:eastAsiaTheme="minorHAnsi" w:hAnsi="Times New Roman"/>
          <w:bCs/>
          <w:sz w:val="24"/>
          <w:szCs w:val="24"/>
        </w:rPr>
        <w:t>dzień</w:t>
      </w:r>
      <w:r w:rsidRPr="00575E39">
        <w:rPr>
          <w:rFonts w:ascii="Times New Roman" w:eastAsiaTheme="minorHAnsi" w:hAnsi="Times New Roman"/>
          <w:color w:val="000000"/>
          <w:sz w:val="24"/>
          <w:szCs w:val="24"/>
        </w:rPr>
        <w:t xml:space="preserve"> wpływu środków finansowych na rachunek bankowy</w:t>
      </w:r>
      <w:r w:rsidRPr="00575E39">
        <w:rPr>
          <w:rFonts w:ascii="Times New Roman" w:eastAsiaTheme="minorHAnsi" w:hAnsi="Times New Roman"/>
          <w:b/>
          <w:bCs/>
          <w:sz w:val="24"/>
          <w:szCs w:val="24"/>
        </w:rPr>
        <w:t xml:space="preserve"> drugiej Strony.</w:t>
      </w:r>
    </w:p>
    <w:p w14:paraId="40319AB7" w14:textId="02ADD796" w:rsidR="00036F4D" w:rsidRPr="00575E39" w:rsidRDefault="00036F4D" w:rsidP="00094F59">
      <w:pPr>
        <w:pStyle w:val="Akapitzlist"/>
        <w:numPr>
          <w:ilvl w:val="0"/>
          <w:numId w:val="34"/>
        </w:numPr>
        <w:tabs>
          <w:tab w:val="left" w:pos="426"/>
        </w:tabs>
        <w:autoSpaceDE w:val="0"/>
        <w:autoSpaceDN w:val="0"/>
        <w:adjustRightInd w:val="0"/>
        <w:spacing w:after="0"/>
        <w:ind w:left="284"/>
        <w:jc w:val="both"/>
        <w:rPr>
          <w:rFonts w:ascii="Times New Roman" w:eastAsiaTheme="minorHAnsi" w:hAnsi="Times New Roman"/>
          <w:color w:val="000000"/>
          <w:sz w:val="24"/>
          <w:szCs w:val="24"/>
        </w:rPr>
      </w:pPr>
      <w:r w:rsidRPr="00575E39">
        <w:rPr>
          <w:rFonts w:ascii="Times New Roman" w:eastAsiaTheme="minorHAnsi" w:hAnsi="Times New Roman"/>
          <w:color w:val="000000"/>
          <w:sz w:val="24"/>
          <w:szCs w:val="24"/>
        </w:rPr>
        <w:t xml:space="preserve">Ewentualne załączniki do faktury KSeF, stanowiące np. cenniki, protokoły odbioru, gwarancje itp. będą przesyłane drugiej Stronie poza systemem KSeF na adres e-mail: </w:t>
      </w:r>
      <w:r w:rsidR="00B55E17" w:rsidRPr="00575E39">
        <w:rPr>
          <w:rFonts w:ascii="Times New Roman" w:eastAsiaTheme="minorHAnsi" w:hAnsi="Times New Roman"/>
          <w:color w:val="000000"/>
          <w:sz w:val="24"/>
          <w:szCs w:val="24"/>
        </w:rPr>
        <w:t>mczarnik@dukla.pl</w:t>
      </w:r>
      <w:r w:rsidRPr="00575E39">
        <w:rPr>
          <w:rFonts w:ascii="Times New Roman" w:eastAsiaTheme="minorHAnsi" w:hAnsi="Times New Roman"/>
          <w:color w:val="000000"/>
          <w:sz w:val="24"/>
          <w:szCs w:val="24"/>
        </w:rPr>
        <w:t xml:space="preserve"> (format PDF, JPG) równocześnie z przesłaną fakturą ustrukturyzowaną.  </w:t>
      </w:r>
    </w:p>
    <w:p w14:paraId="1953A7E1" w14:textId="0573A1D3" w:rsidR="00036F4D" w:rsidRPr="00575E39" w:rsidRDefault="00036F4D" w:rsidP="00094F59">
      <w:pPr>
        <w:pStyle w:val="Akapitzlist"/>
        <w:numPr>
          <w:ilvl w:val="0"/>
          <w:numId w:val="34"/>
        </w:numPr>
        <w:tabs>
          <w:tab w:val="left" w:pos="426"/>
        </w:tabs>
        <w:autoSpaceDE w:val="0"/>
        <w:autoSpaceDN w:val="0"/>
        <w:adjustRightInd w:val="0"/>
        <w:spacing w:after="0"/>
        <w:ind w:left="284"/>
        <w:jc w:val="both"/>
        <w:rPr>
          <w:rFonts w:ascii="Times New Roman" w:eastAsiaTheme="minorHAnsi" w:hAnsi="Times New Roman"/>
          <w:color w:val="000000"/>
          <w:sz w:val="24"/>
          <w:szCs w:val="24"/>
        </w:rPr>
      </w:pPr>
      <w:r w:rsidRPr="00575E39">
        <w:rPr>
          <w:rFonts w:ascii="Times New Roman" w:eastAsiaTheme="minorHAnsi" w:hAnsi="Times New Roman"/>
          <w:color w:val="000000"/>
          <w:sz w:val="24"/>
          <w:szCs w:val="24"/>
        </w:rPr>
        <w:t xml:space="preserve">Wykonawca </w:t>
      </w:r>
      <w:r w:rsidR="00094F59" w:rsidRPr="00575E39">
        <w:rPr>
          <w:rFonts w:ascii="Times New Roman" w:eastAsiaTheme="minorHAnsi" w:hAnsi="Times New Roman"/>
          <w:color w:val="000000"/>
          <w:sz w:val="24"/>
          <w:szCs w:val="24"/>
        </w:rPr>
        <w:t>oświadcza, że</w:t>
      </w:r>
      <w:r w:rsidRPr="00575E39">
        <w:rPr>
          <w:rFonts w:ascii="Times New Roman" w:eastAsiaTheme="minorHAnsi" w:hAnsi="Times New Roman"/>
          <w:color w:val="000000"/>
          <w:sz w:val="24"/>
          <w:szCs w:val="24"/>
        </w:rPr>
        <w:t xml:space="preserve"> do czasu powstania po jego stronie obowiązku fakturowania poprzez Krajowy System e-</w:t>
      </w:r>
      <w:r w:rsidR="00094F59" w:rsidRPr="00575E39">
        <w:rPr>
          <w:rFonts w:ascii="Times New Roman" w:eastAsiaTheme="minorHAnsi" w:hAnsi="Times New Roman"/>
          <w:color w:val="000000"/>
          <w:sz w:val="24"/>
          <w:szCs w:val="24"/>
        </w:rPr>
        <w:t>Faktur faktury</w:t>
      </w:r>
      <w:r w:rsidRPr="00575E39">
        <w:rPr>
          <w:rFonts w:ascii="Times New Roman" w:eastAsiaTheme="minorHAnsi" w:hAnsi="Times New Roman"/>
          <w:color w:val="000000"/>
          <w:sz w:val="24"/>
          <w:szCs w:val="24"/>
        </w:rPr>
        <w:t xml:space="preserve"> będą wystawiane i dostarczane w dotychczasowej formie (papierowej lub elektronicznej).</w:t>
      </w:r>
    </w:p>
    <w:p w14:paraId="59C8A1EA" w14:textId="015501B8" w:rsidR="0070448A" w:rsidRPr="00575E39" w:rsidRDefault="00B55E17" w:rsidP="00094F59">
      <w:pPr>
        <w:pStyle w:val="Akapitzlist"/>
        <w:numPr>
          <w:ilvl w:val="0"/>
          <w:numId w:val="34"/>
        </w:numPr>
        <w:tabs>
          <w:tab w:val="left" w:pos="426"/>
        </w:tabs>
        <w:autoSpaceDE w:val="0"/>
        <w:autoSpaceDN w:val="0"/>
        <w:adjustRightInd w:val="0"/>
        <w:spacing w:after="0"/>
        <w:ind w:left="284"/>
        <w:jc w:val="both"/>
        <w:rPr>
          <w:rFonts w:ascii="Times New Roman" w:eastAsiaTheme="minorHAnsi" w:hAnsi="Times New Roman"/>
          <w:color w:val="000000"/>
          <w:sz w:val="24"/>
          <w:szCs w:val="24"/>
        </w:rPr>
      </w:pPr>
      <w:r w:rsidRPr="00575E39">
        <w:rPr>
          <w:rFonts w:ascii="Times New Roman" w:eastAsiaTheme="minorHAnsi" w:hAnsi="Times New Roman"/>
          <w:color w:val="000000"/>
          <w:sz w:val="24"/>
          <w:szCs w:val="24"/>
        </w:rPr>
        <w:t xml:space="preserve">Wykonawca </w:t>
      </w:r>
      <w:r w:rsidR="0070448A" w:rsidRPr="00575E39">
        <w:rPr>
          <w:rFonts w:ascii="Times New Roman" w:eastAsiaTheme="minorHAnsi" w:hAnsi="Times New Roman"/>
          <w:color w:val="000000"/>
          <w:sz w:val="24"/>
          <w:szCs w:val="24"/>
        </w:rPr>
        <w:t>oświadcza, że jest podatnikiem VAT, a przedmiot umowy wykona w ramach prowadzonej działalności gospodarczej.</w:t>
      </w:r>
    </w:p>
    <w:p w14:paraId="00F877F6" w14:textId="23C85723" w:rsidR="0070448A" w:rsidRPr="00575E39" w:rsidRDefault="00B55E17" w:rsidP="00094F59">
      <w:pPr>
        <w:pStyle w:val="Akapitzlist"/>
        <w:numPr>
          <w:ilvl w:val="0"/>
          <w:numId w:val="34"/>
        </w:numPr>
        <w:tabs>
          <w:tab w:val="left" w:pos="426"/>
        </w:tabs>
        <w:autoSpaceDE w:val="0"/>
        <w:autoSpaceDN w:val="0"/>
        <w:adjustRightInd w:val="0"/>
        <w:spacing w:after="0"/>
        <w:ind w:left="284"/>
        <w:jc w:val="both"/>
        <w:rPr>
          <w:rFonts w:ascii="Times New Roman" w:eastAsiaTheme="minorHAnsi" w:hAnsi="Times New Roman"/>
          <w:color w:val="000000"/>
          <w:sz w:val="24"/>
          <w:szCs w:val="24"/>
        </w:rPr>
      </w:pPr>
      <w:r w:rsidRPr="00575E39">
        <w:rPr>
          <w:rFonts w:ascii="Times New Roman" w:eastAsiaTheme="minorHAnsi" w:hAnsi="Times New Roman"/>
          <w:color w:val="000000"/>
          <w:sz w:val="24"/>
          <w:szCs w:val="24"/>
        </w:rPr>
        <w:t xml:space="preserve">Wykonawca </w:t>
      </w:r>
      <w:r w:rsidR="0070448A" w:rsidRPr="00575E39">
        <w:rPr>
          <w:rFonts w:ascii="Times New Roman" w:eastAsiaTheme="minorHAnsi" w:hAnsi="Times New Roman"/>
          <w:color w:val="000000"/>
          <w:sz w:val="24"/>
          <w:szCs w:val="24"/>
        </w:rPr>
        <w:t xml:space="preserve">oświadcza, że numer rachunku bankowego wskazany </w:t>
      </w:r>
      <w:r w:rsidRPr="00575E39">
        <w:rPr>
          <w:rFonts w:ascii="Times New Roman" w:eastAsiaTheme="minorHAnsi" w:hAnsi="Times New Roman"/>
          <w:color w:val="000000"/>
          <w:sz w:val="24"/>
          <w:szCs w:val="24"/>
        </w:rPr>
        <w:t xml:space="preserve">w ust. 3 i </w:t>
      </w:r>
      <w:r w:rsidR="0070448A" w:rsidRPr="00575E39">
        <w:rPr>
          <w:rFonts w:ascii="Times New Roman" w:eastAsiaTheme="minorHAnsi" w:hAnsi="Times New Roman"/>
          <w:color w:val="000000"/>
          <w:sz w:val="24"/>
          <w:szCs w:val="24"/>
        </w:rPr>
        <w:t>na fakturach wystawi</w:t>
      </w:r>
      <w:r w:rsidRPr="00575E39">
        <w:rPr>
          <w:rFonts w:ascii="Times New Roman" w:eastAsiaTheme="minorHAnsi" w:hAnsi="Times New Roman"/>
          <w:color w:val="000000"/>
          <w:sz w:val="24"/>
          <w:szCs w:val="24"/>
        </w:rPr>
        <w:t>anych w związku z realizacją przedmiotowej</w:t>
      </w:r>
      <w:r w:rsidR="0070448A" w:rsidRPr="00575E39">
        <w:rPr>
          <w:rFonts w:ascii="Times New Roman" w:eastAsiaTheme="minorHAnsi" w:hAnsi="Times New Roman"/>
          <w:color w:val="000000"/>
          <w:sz w:val="24"/>
          <w:szCs w:val="24"/>
        </w:rPr>
        <w:t xml:space="preserve"> umowy jest numerem właściwym dla dokonania rozliczeń na zasadach podzielonej płatności (split payment), zgodnie z przepisami ustawy z dnia 11 marca 2004 r. o podatku od towarów i usług (</w:t>
      </w:r>
      <w:r w:rsidRPr="00575E39">
        <w:rPr>
          <w:rFonts w:ascii="Times New Roman" w:eastAsiaTheme="minorHAnsi" w:hAnsi="Times New Roman"/>
          <w:color w:val="000000"/>
          <w:sz w:val="24"/>
          <w:szCs w:val="24"/>
        </w:rPr>
        <w:t>VAT).</w:t>
      </w:r>
    </w:p>
    <w:p w14:paraId="269C0B89" w14:textId="571EC5B3" w:rsidR="00F105C8" w:rsidRPr="00575E39" w:rsidRDefault="00F105C8" w:rsidP="000A2956">
      <w:pPr>
        <w:pStyle w:val="Akapitzlist"/>
        <w:autoSpaceDE w:val="0"/>
        <w:autoSpaceDN w:val="0"/>
        <w:adjustRightInd w:val="0"/>
        <w:spacing w:after="0"/>
        <w:ind w:left="0"/>
        <w:jc w:val="both"/>
        <w:rPr>
          <w:rFonts w:ascii="Times New Roman" w:hAnsi="Times New Roman"/>
          <w:bCs/>
          <w:spacing w:val="8"/>
          <w:sz w:val="24"/>
          <w:szCs w:val="24"/>
        </w:rPr>
      </w:pPr>
    </w:p>
    <w:p w14:paraId="5E018952" w14:textId="5795B15D" w:rsidR="00467A37" w:rsidRPr="00575E39" w:rsidRDefault="00467A37" w:rsidP="00647AAD">
      <w:pPr>
        <w:pStyle w:val="Akapitzlist"/>
        <w:autoSpaceDE w:val="0"/>
        <w:autoSpaceDN w:val="0"/>
        <w:adjustRightInd w:val="0"/>
        <w:spacing w:after="0"/>
        <w:ind w:left="0"/>
        <w:jc w:val="center"/>
        <w:rPr>
          <w:rFonts w:ascii="Times New Roman" w:hAnsi="Times New Roman"/>
          <w:b/>
          <w:spacing w:val="8"/>
          <w:sz w:val="24"/>
          <w:szCs w:val="24"/>
        </w:rPr>
      </w:pPr>
      <w:r w:rsidRPr="00575E39">
        <w:rPr>
          <w:rFonts w:ascii="Times New Roman" w:hAnsi="Times New Roman"/>
          <w:b/>
          <w:spacing w:val="8"/>
          <w:sz w:val="24"/>
          <w:szCs w:val="24"/>
        </w:rPr>
        <w:t>§ 5</w:t>
      </w:r>
    </w:p>
    <w:p w14:paraId="48DE9C46" w14:textId="061F1D95" w:rsidR="00467A37" w:rsidRPr="00575E39" w:rsidRDefault="00467A37" w:rsidP="00094F59">
      <w:pPr>
        <w:pStyle w:val="Akapitzlist"/>
        <w:numPr>
          <w:ilvl w:val="0"/>
          <w:numId w:val="35"/>
        </w:numPr>
        <w:tabs>
          <w:tab w:val="left" w:pos="426"/>
        </w:tabs>
        <w:autoSpaceDE w:val="0"/>
        <w:autoSpaceDN w:val="0"/>
        <w:adjustRightInd w:val="0"/>
        <w:spacing w:after="0"/>
        <w:ind w:left="284"/>
        <w:jc w:val="both"/>
        <w:rPr>
          <w:rFonts w:ascii="Times New Roman" w:eastAsiaTheme="minorHAnsi" w:hAnsi="Times New Roman"/>
          <w:color w:val="000000"/>
          <w:sz w:val="24"/>
          <w:szCs w:val="24"/>
        </w:rPr>
      </w:pPr>
      <w:r w:rsidRPr="00575E39">
        <w:rPr>
          <w:rFonts w:ascii="Times New Roman" w:eastAsiaTheme="minorHAnsi" w:hAnsi="Times New Roman"/>
          <w:color w:val="000000"/>
          <w:sz w:val="24"/>
          <w:szCs w:val="24"/>
        </w:rPr>
        <w:t>Wykonawca ponosi pełn</w:t>
      </w:r>
      <w:r w:rsidR="008C6781" w:rsidRPr="00575E39">
        <w:rPr>
          <w:rFonts w:ascii="Times New Roman" w:eastAsiaTheme="minorHAnsi" w:hAnsi="Times New Roman"/>
          <w:color w:val="000000"/>
          <w:sz w:val="24"/>
          <w:szCs w:val="24"/>
        </w:rPr>
        <w:t>ą</w:t>
      </w:r>
      <w:r w:rsidRPr="00575E39">
        <w:rPr>
          <w:rFonts w:ascii="Times New Roman" w:eastAsiaTheme="minorHAnsi" w:hAnsi="Times New Roman"/>
          <w:color w:val="000000"/>
          <w:sz w:val="24"/>
          <w:szCs w:val="24"/>
        </w:rPr>
        <w:t xml:space="preserve"> odpowiedzialność za jakość, terminowość </w:t>
      </w:r>
      <w:r w:rsidR="00C84D5A" w:rsidRPr="00575E39">
        <w:rPr>
          <w:rFonts w:ascii="Times New Roman" w:eastAsiaTheme="minorHAnsi" w:hAnsi="Times New Roman"/>
          <w:color w:val="000000"/>
          <w:sz w:val="24"/>
          <w:szCs w:val="24"/>
        </w:rPr>
        <w:br/>
      </w:r>
      <w:r w:rsidRPr="00575E39">
        <w:rPr>
          <w:rFonts w:ascii="Times New Roman" w:eastAsiaTheme="minorHAnsi" w:hAnsi="Times New Roman"/>
          <w:color w:val="000000"/>
          <w:sz w:val="24"/>
          <w:szCs w:val="24"/>
        </w:rPr>
        <w:t>i bezpieczeństwo wykonywania prac</w:t>
      </w:r>
      <w:r w:rsidR="008C6781" w:rsidRPr="00575E39">
        <w:rPr>
          <w:rFonts w:ascii="Times New Roman" w:eastAsiaTheme="minorHAnsi" w:hAnsi="Times New Roman"/>
          <w:color w:val="000000"/>
          <w:sz w:val="24"/>
          <w:szCs w:val="24"/>
        </w:rPr>
        <w:t xml:space="preserve">, a Zamawiający może wydawać zlecenia </w:t>
      </w:r>
      <w:r w:rsidR="00166D90" w:rsidRPr="00575E39">
        <w:rPr>
          <w:rFonts w:ascii="Times New Roman" w:eastAsiaTheme="minorHAnsi" w:hAnsi="Times New Roman"/>
          <w:color w:val="000000"/>
          <w:sz w:val="24"/>
          <w:szCs w:val="24"/>
        </w:rPr>
        <w:t>do wykonywanych prac.</w:t>
      </w:r>
    </w:p>
    <w:p w14:paraId="021AFAB4" w14:textId="17F3D690" w:rsidR="00467A37" w:rsidRPr="00575E39" w:rsidRDefault="00467A37" w:rsidP="00094F59">
      <w:pPr>
        <w:pStyle w:val="Akapitzlist"/>
        <w:numPr>
          <w:ilvl w:val="0"/>
          <w:numId w:val="35"/>
        </w:numPr>
        <w:tabs>
          <w:tab w:val="left" w:pos="426"/>
        </w:tabs>
        <w:autoSpaceDE w:val="0"/>
        <w:autoSpaceDN w:val="0"/>
        <w:adjustRightInd w:val="0"/>
        <w:spacing w:after="0"/>
        <w:ind w:left="284"/>
        <w:jc w:val="both"/>
        <w:rPr>
          <w:rFonts w:ascii="Times New Roman" w:eastAsiaTheme="minorHAnsi" w:hAnsi="Times New Roman"/>
          <w:color w:val="000000"/>
          <w:sz w:val="24"/>
          <w:szCs w:val="24"/>
        </w:rPr>
      </w:pPr>
      <w:r w:rsidRPr="00575E39">
        <w:rPr>
          <w:rFonts w:ascii="Times New Roman" w:eastAsiaTheme="minorHAnsi" w:hAnsi="Times New Roman"/>
          <w:color w:val="000000"/>
          <w:sz w:val="24"/>
          <w:szCs w:val="24"/>
        </w:rPr>
        <w:t>Wykonawca przyjmuje na siebie odpowiedzialność i ryzyko w zakresie powstania wypadku osób i sprzętu w odniesieniu do przyjętych do wykonania usług z niniejszej umowy jak i</w:t>
      </w:r>
      <w:r w:rsidR="00CB355B">
        <w:rPr>
          <w:rFonts w:ascii="Times New Roman" w:eastAsiaTheme="minorHAnsi" w:hAnsi="Times New Roman"/>
          <w:color w:val="000000"/>
          <w:sz w:val="24"/>
          <w:szCs w:val="24"/>
        </w:rPr>
        <w:t> </w:t>
      </w:r>
      <w:r w:rsidRPr="00575E39">
        <w:rPr>
          <w:rFonts w:ascii="Times New Roman" w:eastAsiaTheme="minorHAnsi" w:hAnsi="Times New Roman"/>
          <w:color w:val="000000"/>
          <w:sz w:val="24"/>
          <w:szCs w:val="24"/>
        </w:rPr>
        <w:t>poza nią.</w:t>
      </w:r>
    </w:p>
    <w:p w14:paraId="38D66784" w14:textId="0BEA38ED" w:rsidR="00EB2DE6" w:rsidRPr="00575E39" w:rsidRDefault="00EB2DE6" w:rsidP="00094F59">
      <w:pPr>
        <w:pStyle w:val="Akapitzlist"/>
        <w:numPr>
          <w:ilvl w:val="0"/>
          <w:numId w:val="35"/>
        </w:numPr>
        <w:tabs>
          <w:tab w:val="left" w:pos="426"/>
        </w:tabs>
        <w:autoSpaceDE w:val="0"/>
        <w:autoSpaceDN w:val="0"/>
        <w:adjustRightInd w:val="0"/>
        <w:spacing w:after="0"/>
        <w:ind w:left="284"/>
        <w:jc w:val="both"/>
        <w:rPr>
          <w:rFonts w:ascii="Times New Roman" w:eastAsiaTheme="minorHAnsi" w:hAnsi="Times New Roman"/>
          <w:color w:val="000000"/>
          <w:sz w:val="24"/>
          <w:szCs w:val="24"/>
        </w:rPr>
      </w:pPr>
      <w:r w:rsidRPr="00575E39">
        <w:rPr>
          <w:rFonts w:ascii="Times New Roman" w:eastAsiaTheme="minorHAnsi" w:hAnsi="Times New Roman"/>
          <w:color w:val="000000"/>
          <w:sz w:val="24"/>
          <w:szCs w:val="24"/>
        </w:rPr>
        <w:t>Wykonawca ponosi odpowiedzialność odszkodowawczą za szkody wyrządzone przez swoich pracowników lub przez osoby działające na jego zlecenie przy wykonywaniu lub w</w:t>
      </w:r>
      <w:r w:rsidR="00CB355B">
        <w:rPr>
          <w:rFonts w:ascii="Times New Roman" w:eastAsiaTheme="minorHAnsi" w:hAnsi="Times New Roman"/>
          <w:color w:val="000000"/>
          <w:sz w:val="24"/>
          <w:szCs w:val="24"/>
        </w:rPr>
        <w:t> </w:t>
      </w:r>
      <w:r w:rsidRPr="00575E39">
        <w:rPr>
          <w:rFonts w:ascii="Times New Roman" w:eastAsiaTheme="minorHAnsi" w:hAnsi="Times New Roman"/>
          <w:color w:val="000000"/>
          <w:sz w:val="24"/>
          <w:szCs w:val="24"/>
        </w:rPr>
        <w:t>związku ze świadczeniem usług stanowiących przedmiot niniejszej umowy.</w:t>
      </w:r>
    </w:p>
    <w:p w14:paraId="2CE93D73" w14:textId="77777777" w:rsidR="00D0782A" w:rsidRPr="00575E39" w:rsidRDefault="00D0782A" w:rsidP="00094F59">
      <w:pPr>
        <w:pStyle w:val="Akapitzlist"/>
        <w:numPr>
          <w:ilvl w:val="0"/>
          <w:numId w:val="35"/>
        </w:numPr>
        <w:tabs>
          <w:tab w:val="left" w:pos="426"/>
        </w:tabs>
        <w:autoSpaceDE w:val="0"/>
        <w:autoSpaceDN w:val="0"/>
        <w:adjustRightInd w:val="0"/>
        <w:spacing w:after="0"/>
        <w:ind w:left="284"/>
        <w:jc w:val="both"/>
        <w:rPr>
          <w:rFonts w:ascii="Times New Roman" w:eastAsiaTheme="minorHAnsi" w:hAnsi="Times New Roman"/>
          <w:color w:val="000000"/>
          <w:sz w:val="24"/>
          <w:szCs w:val="24"/>
        </w:rPr>
      </w:pPr>
      <w:r w:rsidRPr="00575E39">
        <w:rPr>
          <w:rFonts w:ascii="Times New Roman" w:eastAsiaTheme="minorHAnsi" w:hAnsi="Times New Roman"/>
          <w:color w:val="000000"/>
          <w:sz w:val="24"/>
          <w:szCs w:val="24"/>
        </w:rPr>
        <w:t xml:space="preserve">Wykonawca ponosi wobec Zamawiającego pełną odpowiedzialność za usługi, które wykonuje przy pomocy ewentualnych podwykonawców. </w:t>
      </w:r>
    </w:p>
    <w:p w14:paraId="4B0A918F" w14:textId="5F892F52" w:rsidR="00D9139C" w:rsidRPr="00575E39" w:rsidRDefault="00492AE7" w:rsidP="00094F59">
      <w:pPr>
        <w:pStyle w:val="Akapitzlist"/>
        <w:numPr>
          <w:ilvl w:val="0"/>
          <w:numId w:val="35"/>
        </w:numPr>
        <w:tabs>
          <w:tab w:val="left" w:pos="426"/>
        </w:tabs>
        <w:autoSpaceDE w:val="0"/>
        <w:autoSpaceDN w:val="0"/>
        <w:adjustRightInd w:val="0"/>
        <w:spacing w:after="0"/>
        <w:ind w:left="284"/>
        <w:jc w:val="both"/>
        <w:rPr>
          <w:rFonts w:ascii="Times New Roman" w:eastAsiaTheme="minorHAnsi" w:hAnsi="Times New Roman"/>
          <w:color w:val="000000"/>
          <w:sz w:val="24"/>
          <w:szCs w:val="24"/>
        </w:rPr>
      </w:pPr>
      <w:r w:rsidRPr="00575E39">
        <w:rPr>
          <w:rFonts w:ascii="Times New Roman" w:eastAsiaTheme="minorHAnsi" w:hAnsi="Times New Roman"/>
          <w:color w:val="000000"/>
          <w:sz w:val="24"/>
          <w:szCs w:val="24"/>
        </w:rPr>
        <w:lastRenderedPageBreak/>
        <w:t xml:space="preserve">Obowiązek zapewnienia urządzeń ochronnych i </w:t>
      </w:r>
      <w:proofErr w:type="gramStart"/>
      <w:r w:rsidRPr="00575E39">
        <w:rPr>
          <w:rFonts w:ascii="Times New Roman" w:eastAsiaTheme="minorHAnsi" w:hAnsi="Times New Roman"/>
          <w:color w:val="000000"/>
          <w:sz w:val="24"/>
          <w:szCs w:val="24"/>
        </w:rPr>
        <w:t>zabezpieczających  w</w:t>
      </w:r>
      <w:proofErr w:type="gramEnd"/>
      <w:r w:rsidRPr="00575E39">
        <w:rPr>
          <w:rFonts w:ascii="Times New Roman" w:eastAsiaTheme="minorHAnsi" w:hAnsi="Times New Roman"/>
          <w:color w:val="000000"/>
          <w:sz w:val="24"/>
          <w:szCs w:val="24"/>
        </w:rPr>
        <w:t xml:space="preserve"> zakresie BHP jak również ochrony mienia Wykonawcy i ochrony przeciwpożarowej spoczywa na Wykonawcy.</w:t>
      </w:r>
    </w:p>
    <w:p w14:paraId="079C15A9" w14:textId="7A8BA33A" w:rsidR="001E6680" w:rsidRPr="00575E39" w:rsidRDefault="001E6680" w:rsidP="000A2956">
      <w:pPr>
        <w:pStyle w:val="Akapitzlist"/>
        <w:autoSpaceDE w:val="0"/>
        <w:autoSpaceDN w:val="0"/>
        <w:adjustRightInd w:val="0"/>
        <w:spacing w:after="0"/>
        <w:ind w:left="0"/>
        <w:jc w:val="center"/>
        <w:rPr>
          <w:rFonts w:ascii="Times New Roman" w:hAnsi="Times New Roman"/>
          <w:b/>
          <w:spacing w:val="8"/>
          <w:sz w:val="24"/>
          <w:szCs w:val="24"/>
        </w:rPr>
      </w:pPr>
      <w:r w:rsidRPr="00575E39">
        <w:rPr>
          <w:rFonts w:ascii="Times New Roman" w:hAnsi="Times New Roman"/>
          <w:b/>
          <w:spacing w:val="8"/>
          <w:sz w:val="24"/>
          <w:szCs w:val="24"/>
        </w:rPr>
        <w:t>§ 6</w:t>
      </w:r>
    </w:p>
    <w:p w14:paraId="148BFC06" w14:textId="60B0ED11" w:rsidR="0029654C" w:rsidRPr="00575E39" w:rsidRDefault="0029654C" w:rsidP="00094F59">
      <w:pPr>
        <w:pStyle w:val="Akapitzlist"/>
        <w:numPr>
          <w:ilvl w:val="0"/>
          <w:numId w:val="36"/>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 xml:space="preserve">Wykonawca wykona zamówienie samodzielnie / bądź powierzy Podwykonawcom następujący zakres </w:t>
      </w:r>
      <w:proofErr w:type="gramStart"/>
      <w:r w:rsidR="00094F59" w:rsidRPr="00575E39">
        <w:rPr>
          <w:rFonts w:ascii="Times New Roman" w:hAnsi="Times New Roman"/>
          <w:bCs/>
          <w:spacing w:val="8"/>
          <w:sz w:val="24"/>
          <w:szCs w:val="24"/>
        </w:rPr>
        <w:t>usług:</w:t>
      </w:r>
      <w:r w:rsidRPr="00575E39">
        <w:rPr>
          <w:rFonts w:ascii="Times New Roman" w:hAnsi="Times New Roman"/>
          <w:bCs/>
          <w:spacing w:val="8"/>
          <w:sz w:val="24"/>
          <w:szCs w:val="24"/>
        </w:rPr>
        <w:t>…</w:t>
      </w:r>
      <w:proofErr w:type="gramEnd"/>
      <w:r w:rsidRPr="00575E39">
        <w:rPr>
          <w:rFonts w:ascii="Times New Roman" w:hAnsi="Times New Roman"/>
          <w:bCs/>
          <w:spacing w:val="8"/>
          <w:sz w:val="24"/>
          <w:szCs w:val="24"/>
        </w:rPr>
        <w:t>…………………………………</w:t>
      </w:r>
      <w:proofErr w:type="gramStart"/>
      <w:r w:rsidRPr="00575E39">
        <w:rPr>
          <w:rFonts w:ascii="Times New Roman" w:hAnsi="Times New Roman"/>
          <w:bCs/>
          <w:spacing w:val="8"/>
          <w:sz w:val="24"/>
          <w:szCs w:val="24"/>
        </w:rPr>
        <w:t>…….</w:t>
      </w:r>
      <w:proofErr w:type="gramEnd"/>
      <w:r w:rsidRPr="00575E39">
        <w:rPr>
          <w:rFonts w:ascii="Times New Roman" w:hAnsi="Times New Roman"/>
          <w:bCs/>
          <w:spacing w:val="8"/>
          <w:sz w:val="24"/>
          <w:szCs w:val="24"/>
        </w:rPr>
        <w:t>.</w:t>
      </w:r>
    </w:p>
    <w:p w14:paraId="1E8A2CDF" w14:textId="72BE9F37" w:rsidR="00D770F6" w:rsidRPr="00575E39" w:rsidRDefault="00D770F6" w:rsidP="00094F59">
      <w:pPr>
        <w:pStyle w:val="Akapitzlist"/>
        <w:numPr>
          <w:ilvl w:val="0"/>
          <w:numId w:val="36"/>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 xml:space="preserve">Każdorazowe skierowanie Podwykonawcy do robót, w ramach umowy </w:t>
      </w:r>
      <w:r w:rsidR="00C84D5A" w:rsidRPr="00575E39">
        <w:rPr>
          <w:rFonts w:ascii="Times New Roman" w:hAnsi="Times New Roman"/>
          <w:bCs/>
          <w:spacing w:val="8"/>
          <w:sz w:val="24"/>
          <w:szCs w:val="24"/>
        </w:rPr>
        <w:br/>
      </w:r>
      <w:r w:rsidRPr="00575E39">
        <w:rPr>
          <w:rFonts w:ascii="Times New Roman" w:hAnsi="Times New Roman"/>
          <w:bCs/>
          <w:spacing w:val="8"/>
          <w:sz w:val="24"/>
          <w:szCs w:val="24"/>
        </w:rPr>
        <w:t>o podwykonawstwo wymaga uprzedniej, pisemnej akceptacji przez Zamawiającego oraz spełnienia następujących wymogów:</w:t>
      </w:r>
    </w:p>
    <w:p w14:paraId="1938CD4F" w14:textId="1F34C0B5" w:rsidR="00D770F6" w:rsidRPr="00575E39" w:rsidRDefault="00D770F6" w:rsidP="000A2956">
      <w:pPr>
        <w:pStyle w:val="Akapitzlist"/>
        <w:numPr>
          <w:ilvl w:val="0"/>
          <w:numId w:val="10"/>
        </w:numPr>
        <w:autoSpaceDE w:val="0"/>
        <w:autoSpaceDN w:val="0"/>
        <w:adjustRightInd w:val="0"/>
        <w:spacing w:after="0"/>
        <w:jc w:val="both"/>
        <w:rPr>
          <w:rFonts w:ascii="Times New Roman" w:hAnsi="Times New Roman"/>
          <w:bCs/>
          <w:spacing w:val="8"/>
          <w:sz w:val="24"/>
          <w:szCs w:val="24"/>
        </w:rPr>
      </w:pPr>
      <w:r w:rsidRPr="00575E39">
        <w:rPr>
          <w:rFonts w:ascii="Times New Roman" w:hAnsi="Times New Roman"/>
          <w:bCs/>
          <w:spacing w:val="8"/>
          <w:sz w:val="24"/>
          <w:szCs w:val="24"/>
        </w:rPr>
        <w:t>Wykonawca, Podwykonawca zamierzający zawrzeć umowę o podwykonawstwo jest obowiązany do przedłożenia Zamawiającemu, przed rozpoczęciem przez podwykonawcę realizacji powierzonego zakresu prac, wniosku wraz z projektem umowy o podwykonawstwo.</w:t>
      </w:r>
    </w:p>
    <w:p w14:paraId="7D908983" w14:textId="15EEE2C4" w:rsidR="00D770F6" w:rsidRPr="00575E39" w:rsidRDefault="00D770F6" w:rsidP="000A2956">
      <w:pPr>
        <w:pStyle w:val="Akapitzlist"/>
        <w:numPr>
          <w:ilvl w:val="0"/>
          <w:numId w:val="10"/>
        </w:numPr>
        <w:autoSpaceDE w:val="0"/>
        <w:autoSpaceDN w:val="0"/>
        <w:adjustRightInd w:val="0"/>
        <w:spacing w:after="0"/>
        <w:jc w:val="both"/>
        <w:rPr>
          <w:rFonts w:ascii="Times New Roman" w:hAnsi="Times New Roman"/>
          <w:bCs/>
          <w:spacing w:val="8"/>
          <w:sz w:val="24"/>
          <w:szCs w:val="24"/>
        </w:rPr>
      </w:pPr>
      <w:r w:rsidRPr="00575E39">
        <w:rPr>
          <w:rFonts w:ascii="Times New Roman" w:hAnsi="Times New Roman"/>
          <w:bCs/>
          <w:spacing w:val="8"/>
          <w:sz w:val="24"/>
          <w:szCs w:val="24"/>
        </w:rPr>
        <w:t xml:space="preserve">Zamawiający w sprawie akceptacji podwykonawcy podejmie decyzję, wyrażając zgodę lub zgłaszając zastrzeżenia do projektu w formie pisemnej w terminie do 7 dni od dnia doręczenia mu projektu umowy o podwykonawstwo. Jeżeli Zamawiający do 7 dni od doręczenia mu projektu umowy nie zgłosi na piśmie zastrzeżeń, uważać się będzie, że wyraził zgodę na projekt umowy </w:t>
      </w:r>
      <w:r w:rsidR="00C84D5A" w:rsidRPr="00575E39">
        <w:rPr>
          <w:rFonts w:ascii="Times New Roman" w:hAnsi="Times New Roman"/>
          <w:bCs/>
          <w:spacing w:val="8"/>
          <w:sz w:val="24"/>
          <w:szCs w:val="24"/>
        </w:rPr>
        <w:br/>
      </w:r>
      <w:r w:rsidRPr="00575E39">
        <w:rPr>
          <w:rFonts w:ascii="Times New Roman" w:hAnsi="Times New Roman"/>
          <w:bCs/>
          <w:spacing w:val="8"/>
          <w:sz w:val="24"/>
          <w:szCs w:val="24"/>
        </w:rPr>
        <w:t>o podwykonawstwo.</w:t>
      </w:r>
    </w:p>
    <w:p w14:paraId="5DE3FB8C" w14:textId="6BC41E09" w:rsidR="00D770F6" w:rsidRPr="00575E39" w:rsidRDefault="00D770F6" w:rsidP="000A2956">
      <w:pPr>
        <w:pStyle w:val="Akapitzlist"/>
        <w:numPr>
          <w:ilvl w:val="0"/>
          <w:numId w:val="10"/>
        </w:numPr>
        <w:autoSpaceDE w:val="0"/>
        <w:autoSpaceDN w:val="0"/>
        <w:adjustRightInd w:val="0"/>
        <w:spacing w:after="0"/>
        <w:jc w:val="both"/>
        <w:rPr>
          <w:rFonts w:ascii="Times New Roman" w:hAnsi="Times New Roman"/>
          <w:bCs/>
          <w:spacing w:val="8"/>
          <w:sz w:val="24"/>
          <w:szCs w:val="24"/>
        </w:rPr>
      </w:pPr>
      <w:r w:rsidRPr="00575E39">
        <w:rPr>
          <w:rFonts w:ascii="Times New Roman" w:hAnsi="Times New Roman"/>
          <w:bCs/>
          <w:spacing w:val="8"/>
          <w:sz w:val="24"/>
          <w:szCs w:val="24"/>
        </w:rPr>
        <w:t xml:space="preserve">Wykonawca, Podwykonawca jest zobowiązany przedłożyć Zamawiającemu poświadczoną za zgodność z oryginałem kopię zawartej umowy </w:t>
      </w:r>
      <w:r w:rsidR="00C84D5A" w:rsidRPr="00575E39">
        <w:rPr>
          <w:rFonts w:ascii="Times New Roman" w:hAnsi="Times New Roman"/>
          <w:bCs/>
          <w:spacing w:val="8"/>
          <w:sz w:val="24"/>
          <w:szCs w:val="24"/>
        </w:rPr>
        <w:br/>
      </w:r>
      <w:r w:rsidRPr="00575E39">
        <w:rPr>
          <w:rFonts w:ascii="Times New Roman" w:hAnsi="Times New Roman"/>
          <w:bCs/>
          <w:spacing w:val="8"/>
          <w:sz w:val="24"/>
          <w:szCs w:val="24"/>
        </w:rPr>
        <w:t xml:space="preserve">o podwykonawstwo o treści zgodnej z zaakceptowanym uprzednio przez Zamawiającego projektem umowy, w terminie do 7 dni od dnia jej zawarcia. Jeżeli Zamawiający w terminie do 7 dni od dnia doręczenia mu poświadczonej za zgodność z oryginałem przez przedkładającego kopii zawartej umowy </w:t>
      </w:r>
      <w:r w:rsidR="00C84D5A" w:rsidRPr="00575E39">
        <w:rPr>
          <w:rFonts w:ascii="Times New Roman" w:hAnsi="Times New Roman"/>
          <w:bCs/>
          <w:spacing w:val="8"/>
          <w:sz w:val="24"/>
          <w:szCs w:val="24"/>
        </w:rPr>
        <w:br/>
      </w:r>
      <w:r w:rsidRPr="00575E39">
        <w:rPr>
          <w:rFonts w:ascii="Times New Roman" w:hAnsi="Times New Roman"/>
          <w:bCs/>
          <w:spacing w:val="8"/>
          <w:sz w:val="24"/>
          <w:szCs w:val="24"/>
        </w:rPr>
        <w:t>o podwykonawstwo, nie zgłosi na piśmie sprzeciwu do w/w umowy, uważać się będzie, że Zamawiający wyraził zgodę na umowę o podwykonawstwo.</w:t>
      </w:r>
    </w:p>
    <w:p w14:paraId="3CA8F37A" w14:textId="5DC13116" w:rsidR="00D770F6" w:rsidRPr="00575E39" w:rsidRDefault="00D770F6" w:rsidP="000A2956">
      <w:pPr>
        <w:pStyle w:val="Akapitzlist"/>
        <w:numPr>
          <w:ilvl w:val="0"/>
          <w:numId w:val="10"/>
        </w:numPr>
        <w:autoSpaceDE w:val="0"/>
        <w:autoSpaceDN w:val="0"/>
        <w:adjustRightInd w:val="0"/>
        <w:spacing w:after="0"/>
        <w:jc w:val="both"/>
        <w:rPr>
          <w:rFonts w:ascii="Times New Roman" w:hAnsi="Times New Roman"/>
          <w:bCs/>
          <w:spacing w:val="8"/>
          <w:sz w:val="24"/>
          <w:szCs w:val="24"/>
        </w:rPr>
      </w:pPr>
      <w:r w:rsidRPr="00575E39">
        <w:rPr>
          <w:rFonts w:ascii="Times New Roman" w:hAnsi="Times New Roman"/>
          <w:bCs/>
          <w:spacing w:val="8"/>
          <w:sz w:val="24"/>
          <w:szCs w:val="24"/>
        </w:rPr>
        <w:t xml:space="preserve">zgłoszenie przez Zamawiającego zastrzeżeń do projektu umowy </w:t>
      </w:r>
      <w:r w:rsidR="00C84D5A" w:rsidRPr="00575E39">
        <w:rPr>
          <w:rFonts w:ascii="Times New Roman" w:hAnsi="Times New Roman"/>
          <w:bCs/>
          <w:spacing w:val="8"/>
          <w:sz w:val="24"/>
          <w:szCs w:val="24"/>
        </w:rPr>
        <w:br/>
      </w:r>
      <w:r w:rsidRPr="00575E39">
        <w:rPr>
          <w:rFonts w:ascii="Times New Roman" w:hAnsi="Times New Roman"/>
          <w:bCs/>
          <w:spacing w:val="8"/>
          <w:sz w:val="24"/>
          <w:szCs w:val="24"/>
        </w:rPr>
        <w:t xml:space="preserve">o podwykonawstwo w terminie, o którym mowa w pkt 2) lub sprzeciwu do umowy o podwykonawstwo w terminie określonym w pkt 3) będzie równoznaczne z brakiem akceptacji odpowiednio umowy o podwykonawstwo lub jej projektu przez Zamawiającego. Zamawiający będzie uprawniony do zgłoszenia pisemnych zastrzeżeń do projektu umowy o podwykonawstwo lub sprzeciwu do umowy o podwykonawstwo, w </w:t>
      </w:r>
      <w:proofErr w:type="gramStart"/>
      <w:r w:rsidRPr="00575E39">
        <w:rPr>
          <w:rFonts w:ascii="Times New Roman" w:hAnsi="Times New Roman"/>
          <w:bCs/>
          <w:spacing w:val="8"/>
          <w:sz w:val="24"/>
          <w:szCs w:val="24"/>
        </w:rPr>
        <w:t>szczególności</w:t>
      </w:r>
      <w:proofErr w:type="gramEnd"/>
      <w:r w:rsidRPr="00575E39">
        <w:rPr>
          <w:rFonts w:ascii="Times New Roman" w:hAnsi="Times New Roman"/>
          <w:bCs/>
          <w:spacing w:val="8"/>
          <w:sz w:val="24"/>
          <w:szCs w:val="24"/>
        </w:rPr>
        <w:t xml:space="preserve"> gdy:</w:t>
      </w:r>
    </w:p>
    <w:p w14:paraId="5A73EEEF" w14:textId="02278A58" w:rsidR="00D770F6" w:rsidRPr="00575E39" w:rsidRDefault="00D770F6" w:rsidP="000A2956">
      <w:pPr>
        <w:pStyle w:val="Akapitzlist"/>
        <w:numPr>
          <w:ilvl w:val="0"/>
          <w:numId w:val="11"/>
        </w:numPr>
        <w:autoSpaceDE w:val="0"/>
        <w:autoSpaceDN w:val="0"/>
        <w:adjustRightInd w:val="0"/>
        <w:spacing w:after="0"/>
        <w:jc w:val="both"/>
        <w:rPr>
          <w:rFonts w:ascii="Times New Roman" w:hAnsi="Times New Roman"/>
          <w:bCs/>
          <w:spacing w:val="8"/>
          <w:sz w:val="24"/>
          <w:szCs w:val="24"/>
        </w:rPr>
      </w:pPr>
      <w:r w:rsidRPr="00575E39">
        <w:rPr>
          <w:rFonts w:ascii="Times New Roman" w:hAnsi="Times New Roman"/>
          <w:bCs/>
          <w:spacing w:val="8"/>
          <w:sz w:val="24"/>
          <w:szCs w:val="24"/>
        </w:rPr>
        <w:t>sumaryczna wartość robót zlecona podwykonawcom jest wyższa od wartości wynagrodzenia określonego niniejszą umową;</w:t>
      </w:r>
    </w:p>
    <w:p w14:paraId="409A7308" w14:textId="2DBDC40F" w:rsidR="00D770F6" w:rsidRPr="00575E39" w:rsidRDefault="00D770F6" w:rsidP="000A2956">
      <w:pPr>
        <w:pStyle w:val="Akapitzlist"/>
        <w:numPr>
          <w:ilvl w:val="0"/>
          <w:numId w:val="11"/>
        </w:numPr>
        <w:autoSpaceDE w:val="0"/>
        <w:autoSpaceDN w:val="0"/>
        <w:adjustRightInd w:val="0"/>
        <w:spacing w:after="0"/>
        <w:jc w:val="both"/>
        <w:rPr>
          <w:rFonts w:ascii="Times New Roman" w:hAnsi="Times New Roman"/>
          <w:bCs/>
          <w:spacing w:val="8"/>
          <w:sz w:val="24"/>
          <w:szCs w:val="24"/>
        </w:rPr>
      </w:pPr>
      <w:r w:rsidRPr="00575E39">
        <w:rPr>
          <w:rFonts w:ascii="Times New Roman" w:hAnsi="Times New Roman"/>
          <w:bCs/>
          <w:spacing w:val="8"/>
          <w:sz w:val="24"/>
          <w:szCs w:val="24"/>
        </w:rPr>
        <w:t>projekt umowy lub umowa o podwykonawstwo nie zawiera:</w:t>
      </w:r>
    </w:p>
    <w:p w14:paraId="4D2C36FA" w14:textId="67F26034" w:rsidR="00D770F6" w:rsidRPr="00575E39" w:rsidRDefault="00D770F6" w:rsidP="000A2956">
      <w:pPr>
        <w:pStyle w:val="Akapitzlist"/>
        <w:numPr>
          <w:ilvl w:val="1"/>
          <w:numId w:val="12"/>
        </w:numPr>
        <w:autoSpaceDE w:val="0"/>
        <w:autoSpaceDN w:val="0"/>
        <w:adjustRightInd w:val="0"/>
        <w:spacing w:after="0"/>
        <w:jc w:val="both"/>
        <w:rPr>
          <w:rFonts w:ascii="Times New Roman" w:hAnsi="Times New Roman"/>
          <w:bCs/>
          <w:spacing w:val="8"/>
          <w:sz w:val="24"/>
          <w:szCs w:val="24"/>
        </w:rPr>
      </w:pPr>
      <w:r w:rsidRPr="00575E39">
        <w:rPr>
          <w:rFonts w:ascii="Times New Roman" w:hAnsi="Times New Roman"/>
          <w:bCs/>
          <w:spacing w:val="8"/>
          <w:sz w:val="24"/>
          <w:szCs w:val="24"/>
        </w:rPr>
        <w:t>zakresu robót przewidzianych do wykonania;</w:t>
      </w:r>
    </w:p>
    <w:p w14:paraId="1C57BD5D" w14:textId="1CA7AF07" w:rsidR="00D770F6" w:rsidRPr="00575E39" w:rsidRDefault="00D770F6" w:rsidP="000A2956">
      <w:pPr>
        <w:pStyle w:val="Akapitzlist"/>
        <w:numPr>
          <w:ilvl w:val="1"/>
          <w:numId w:val="12"/>
        </w:numPr>
        <w:autoSpaceDE w:val="0"/>
        <w:autoSpaceDN w:val="0"/>
        <w:adjustRightInd w:val="0"/>
        <w:spacing w:after="0"/>
        <w:jc w:val="both"/>
        <w:rPr>
          <w:rFonts w:ascii="Times New Roman" w:hAnsi="Times New Roman"/>
          <w:bCs/>
          <w:spacing w:val="8"/>
          <w:sz w:val="24"/>
          <w:szCs w:val="24"/>
        </w:rPr>
      </w:pPr>
      <w:r w:rsidRPr="00575E39">
        <w:rPr>
          <w:rFonts w:ascii="Times New Roman" w:hAnsi="Times New Roman"/>
          <w:bCs/>
          <w:spacing w:val="8"/>
          <w:sz w:val="24"/>
          <w:szCs w:val="24"/>
        </w:rPr>
        <w:t>terminu realizacji robót;</w:t>
      </w:r>
    </w:p>
    <w:p w14:paraId="3486398F" w14:textId="5A80A7BA" w:rsidR="00D770F6" w:rsidRPr="00575E39" w:rsidRDefault="000359E6" w:rsidP="000A2956">
      <w:pPr>
        <w:pStyle w:val="Akapitzlist"/>
        <w:numPr>
          <w:ilvl w:val="1"/>
          <w:numId w:val="12"/>
        </w:numPr>
        <w:autoSpaceDE w:val="0"/>
        <w:autoSpaceDN w:val="0"/>
        <w:adjustRightInd w:val="0"/>
        <w:spacing w:after="0"/>
        <w:jc w:val="both"/>
        <w:rPr>
          <w:rFonts w:ascii="Times New Roman" w:hAnsi="Times New Roman"/>
          <w:bCs/>
          <w:spacing w:val="8"/>
          <w:sz w:val="24"/>
          <w:szCs w:val="24"/>
        </w:rPr>
      </w:pPr>
      <w:r w:rsidRPr="00575E39">
        <w:rPr>
          <w:rFonts w:ascii="Times New Roman" w:hAnsi="Times New Roman"/>
          <w:bCs/>
          <w:spacing w:val="8"/>
          <w:sz w:val="24"/>
          <w:szCs w:val="24"/>
        </w:rPr>
        <w:t>wynagrodzenia i zasad płatności;</w:t>
      </w:r>
    </w:p>
    <w:p w14:paraId="71A52544" w14:textId="0B80CEBF" w:rsidR="000359E6" w:rsidRPr="00575E39" w:rsidRDefault="000359E6" w:rsidP="000A2956">
      <w:pPr>
        <w:pStyle w:val="Akapitzlist"/>
        <w:numPr>
          <w:ilvl w:val="1"/>
          <w:numId w:val="12"/>
        </w:numPr>
        <w:autoSpaceDE w:val="0"/>
        <w:autoSpaceDN w:val="0"/>
        <w:adjustRightInd w:val="0"/>
        <w:spacing w:after="0"/>
        <w:jc w:val="both"/>
        <w:rPr>
          <w:rFonts w:ascii="Times New Roman" w:hAnsi="Times New Roman"/>
          <w:bCs/>
          <w:spacing w:val="8"/>
          <w:sz w:val="24"/>
          <w:szCs w:val="24"/>
        </w:rPr>
      </w:pPr>
      <w:r w:rsidRPr="00575E39">
        <w:rPr>
          <w:rFonts w:ascii="Times New Roman" w:hAnsi="Times New Roman"/>
          <w:bCs/>
          <w:spacing w:val="8"/>
          <w:sz w:val="24"/>
          <w:szCs w:val="24"/>
        </w:rPr>
        <w:t>terminu zapłaty;</w:t>
      </w:r>
    </w:p>
    <w:p w14:paraId="44749C10" w14:textId="65381B2C" w:rsidR="000359E6" w:rsidRPr="00575E39" w:rsidRDefault="000359E6" w:rsidP="000A2956">
      <w:pPr>
        <w:pStyle w:val="Akapitzlist"/>
        <w:numPr>
          <w:ilvl w:val="1"/>
          <w:numId w:val="12"/>
        </w:numPr>
        <w:autoSpaceDE w:val="0"/>
        <w:autoSpaceDN w:val="0"/>
        <w:adjustRightInd w:val="0"/>
        <w:spacing w:after="0"/>
        <w:jc w:val="both"/>
        <w:rPr>
          <w:rFonts w:ascii="Times New Roman" w:hAnsi="Times New Roman"/>
          <w:bCs/>
          <w:spacing w:val="8"/>
          <w:sz w:val="24"/>
          <w:szCs w:val="24"/>
        </w:rPr>
      </w:pPr>
      <w:r w:rsidRPr="00575E39">
        <w:rPr>
          <w:rFonts w:ascii="Times New Roman" w:hAnsi="Times New Roman"/>
          <w:bCs/>
          <w:spacing w:val="8"/>
          <w:sz w:val="24"/>
          <w:szCs w:val="24"/>
        </w:rPr>
        <w:t>trybu rozwiązania umowy w przypadku rozwiązania niniejszej umowy;</w:t>
      </w:r>
    </w:p>
    <w:p w14:paraId="017D6746" w14:textId="2B6397B0" w:rsidR="000359E6" w:rsidRPr="00575E39" w:rsidRDefault="000359E6" w:rsidP="000A2956">
      <w:pPr>
        <w:pStyle w:val="Akapitzlist"/>
        <w:numPr>
          <w:ilvl w:val="0"/>
          <w:numId w:val="11"/>
        </w:numPr>
        <w:autoSpaceDE w:val="0"/>
        <w:autoSpaceDN w:val="0"/>
        <w:adjustRightInd w:val="0"/>
        <w:spacing w:after="0"/>
        <w:jc w:val="both"/>
        <w:rPr>
          <w:rFonts w:ascii="Times New Roman" w:hAnsi="Times New Roman"/>
          <w:bCs/>
          <w:spacing w:val="8"/>
          <w:sz w:val="24"/>
          <w:szCs w:val="24"/>
        </w:rPr>
      </w:pPr>
      <w:r w:rsidRPr="00575E39">
        <w:rPr>
          <w:rFonts w:ascii="Times New Roman" w:hAnsi="Times New Roman"/>
          <w:bCs/>
          <w:spacing w:val="8"/>
          <w:sz w:val="24"/>
          <w:szCs w:val="24"/>
        </w:rPr>
        <w:t>projekt umowy zawiera postanowienia:</w:t>
      </w:r>
    </w:p>
    <w:p w14:paraId="0956A172" w14:textId="1C3000E9" w:rsidR="000359E6" w:rsidRPr="00575E39" w:rsidRDefault="000359E6" w:rsidP="000A2956">
      <w:pPr>
        <w:pStyle w:val="Akapitzlist"/>
        <w:numPr>
          <w:ilvl w:val="0"/>
          <w:numId w:val="13"/>
        </w:numPr>
        <w:autoSpaceDE w:val="0"/>
        <w:autoSpaceDN w:val="0"/>
        <w:adjustRightInd w:val="0"/>
        <w:spacing w:after="0"/>
        <w:jc w:val="both"/>
        <w:rPr>
          <w:rFonts w:ascii="Times New Roman" w:hAnsi="Times New Roman"/>
          <w:bCs/>
          <w:spacing w:val="8"/>
          <w:sz w:val="24"/>
          <w:szCs w:val="24"/>
        </w:rPr>
      </w:pPr>
      <w:r w:rsidRPr="00575E39">
        <w:rPr>
          <w:rFonts w:ascii="Times New Roman" w:hAnsi="Times New Roman"/>
          <w:bCs/>
          <w:spacing w:val="8"/>
          <w:sz w:val="24"/>
          <w:szCs w:val="24"/>
        </w:rPr>
        <w:lastRenderedPageBreak/>
        <w:t>uzależniające płatność na rzecz podwykonawcy od dokonania wcześniejszej płatności przez Zamawiającego na rzecz Wykonawcy;</w:t>
      </w:r>
    </w:p>
    <w:p w14:paraId="32ACBAD4" w14:textId="73E99A0B" w:rsidR="000359E6" w:rsidRPr="00575E39" w:rsidRDefault="00F17B17" w:rsidP="000A2956">
      <w:pPr>
        <w:pStyle w:val="Akapitzlist"/>
        <w:numPr>
          <w:ilvl w:val="0"/>
          <w:numId w:val="13"/>
        </w:numPr>
        <w:autoSpaceDE w:val="0"/>
        <w:autoSpaceDN w:val="0"/>
        <w:adjustRightInd w:val="0"/>
        <w:spacing w:after="0"/>
        <w:jc w:val="both"/>
        <w:rPr>
          <w:rFonts w:ascii="Times New Roman" w:hAnsi="Times New Roman"/>
          <w:bCs/>
          <w:spacing w:val="8"/>
          <w:sz w:val="24"/>
          <w:szCs w:val="24"/>
        </w:rPr>
      </w:pPr>
      <w:r w:rsidRPr="00575E39">
        <w:rPr>
          <w:rFonts w:ascii="Times New Roman" w:hAnsi="Times New Roman"/>
          <w:bCs/>
          <w:spacing w:val="8"/>
          <w:sz w:val="24"/>
          <w:szCs w:val="24"/>
        </w:rPr>
        <w:t>wskazujące termin zapłaty Podwykonawcy dłuższy niż 30 dni od dnia doręczenia faktury Wykonawcy lub Podwykonawcy.</w:t>
      </w:r>
    </w:p>
    <w:p w14:paraId="6EBE26E2" w14:textId="5784EF89" w:rsidR="00F17B17" w:rsidRPr="00575E39" w:rsidRDefault="00F17B17" w:rsidP="000A2956">
      <w:pPr>
        <w:pStyle w:val="Akapitzlist"/>
        <w:numPr>
          <w:ilvl w:val="0"/>
          <w:numId w:val="10"/>
        </w:numPr>
        <w:autoSpaceDE w:val="0"/>
        <w:autoSpaceDN w:val="0"/>
        <w:adjustRightInd w:val="0"/>
        <w:spacing w:after="0"/>
        <w:jc w:val="both"/>
        <w:rPr>
          <w:rFonts w:ascii="Times New Roman" w:hAnsi="Times New Roman"/>
          <w:bCs/>
          <w:spacing w:val="8"/>
          <w:sz w:val="24"/>
          <w:szCs w:val="24"/>
        </w:rPr>
      </w:pPr>
      <w:r w:rsidRPr="00575E39">
        <w:rPr>
          <w:rFonts w:ascii="Times New Roman" w:hAnsi="Times New Roman"/>
          <w:bCs/>
          <w:spacing w:val="8"/>
          <w:sz w:val="24"/>
          <w:szCs w:val="24"/>
        </w:rPr>
        <w:t xml:space="preserve">W przypadku zgłoszenia przez Zamawiającego zastrzeżeń do projektu umowy </w:t>
      </w:r>
      <w:r w:rsidR="00C84D5A" w:rsidRPr="00575E39">
        <w:rPr>
          <w:rFonts w:ascii="Times New Roman" w:hAnsi="Times New Roman"/>
          <w:bCs/>
          <w:spacing w:val="8"/>
          <w:sz w:val="24"/>
          <w:szCs w:val="24"/>
        </w:rPr>
        <w:br/>
      </w:r>
      <w:r w:rsidRPr="00575E39">
        <w:rPr>
          <w:rFonts w:ascii="Times New Roman" w:hAnsi="Times New Roman"/>
          <w:bCs/>
          <w:spacing w:val="8"/>
          <w:sz w:val="24"/>
          <w:szCs w:val="24"/>
        </w:rPr>
        <w:t>o podwykonawstwo lub sprzeciwu do umowy o podwykonawstwo, Wykonawca, Podwykonawca jest zobowiązany ponownie przedstawić w powyższym trybie, projekt umowy o podwykonawstwo lub umowę o podwykonawstwo, uwzględniające zastrzeżenia i uwagi zgłoszone przez Zamawiającego. Postanowienia pkt 1) – 4) stosuje się odpowiednio.</w:t>
      </w:r>
    </w:p>
    <w:p w14:paraId="168A375E" w14:textId="3554B1B3" w:rsidR="00F17B17" w:rsidRPr="00575E39" w:rsidRDefault="00F17B17" w:rsidP="00094F59">
      <w:pPr>
        <w:pStyle w:val="Akapitzlist"/>
        <w:numPr>
          <w:ilvl w:val="0"/>
          <w:numId w:val="36"/>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Zlecenie wykonania części usługi podwykonawcom nie zmienia zobowiązań Wykonawcy wobec Zamawiającego za wykonanie tej części usługi.</w:t>
      </w:r>
    </w:p>
    <w:p w14:paraId="39A9ECE9" w14:textId="32CCBD16" w:rsidR="00F17B17" w:rsidRPr="00575E39" w:rsidRDefault="00EB2DE6" w:rsidP="00094F59">
      <w:pPr>
        <w:pStyle w:val="Akapitzlist"/>
        <w:numPr>
          <w:ilvl w:val="0"/>
          <w:numId w:val="36"/>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Rozliczenia z Podwykonawcami za wykonane przez nich części przedmiotu umowy odbywać się będą z uwzględnieniem następujących zasad:</w:t>
      </w:r>
    </w:p>
    <w:p w14:paraId="713C3F53" w14:textId="77777777" w:rsidR="00C113CF" w:rsidRPr="00575E39" w:rsidRDefault="00C113CF" w:rsidP="000A2956">
      <w:pPr>
        <w:pStyle w:val="Akapitzlist"/>
        <w:numPr>
          <w:ilvl w:val="0"/>
          <w:numId w:val="14"/>
        </w:numPr>
        <w:autoSpaceDE w:val="0"/>
        <w:autoSpaceDN w:val="0"/>
        <w:adjustRightInd w:val="0"/>
        <w:spacing w:after="0"/>
        <w:jc w:val="both"/>
        <w:rPr>
          <w:rFonts w:ascii="Times New Roman" w:hAnsi="Times New Roman"/>
          <w:bCs/>
          <w:spacing w:val="8"/>
          <w:sz w:val="24"/>
          <w:szCs w:val="24"/>
        </w:rPr>
      </w:pPr>
      <w:r w:rsidRPr="00575E39">
        <w:rPr>
          <w:rFonts w:ascii="Times New Roman" w:hAnsi="Times New Roman"/>
          <w:bCs/>
          <w:spacing w:val="8"/>
          <w:sz w:val="24"/>
          <w:szCs w:val="24"/>
        </w:rPr>
        <w:t>W przypadku wykonania części przedmiotu umowy przez Podwykonawców, Wykonawca składając fakturę, która opiewa na zakres wykonywany również przez Podwykonawców, dokona stosownego podziału należności pomiędzy Wykonawcę i Podwykonawców w dokumentach będących załącznikami do protokołów odbioru robót stanowiących podstawę do wystawienia faktur częściowych i faktury końcowej potwierdzonych przez przedstawiciela Wykonawcy i Podwykonawcy;</w:t>
      </w:r>
    </w:p>
    <w:p w14:paraId="27CC7459" w14:textId="17B40BFA" w:rsidR="00EB2DE6" w:rsidRPr="00575E39" w:rsidRDefault="00EB2DE6" w:rsidP="000A2956">
      <w:pPr>
        <w:pStyle w:val="Akapitzlist"/>
        <w:numPr>
          <w:ilvl w:val="0"/>
          <w:numId w:val="14"/>
        </w:numPr>
        <w:autoSpaceDE w:val="0"/>
        <w:autoSpaceDN w:val="0"/>
        <w:adjustRightInd w:val="0"/>
        <w:spacing w:after="0"/>
        <w:jc w:val="both"/>
        <w:rPr>
          <w:rFonts w:ascii="Times New Roman" w:hAnsi="Times New Roman"/>
          <w:bCs/>
          <w:spacing w:val="8"/>
          <w:sz w:val="24"/>
          <w:szCs w:val="24"/>
        </w:rPr>
      </w:pPr>
      <w:r w:rsidRPr="00575E39">
        <w:rPr>
          <w:rFonts w:ascii="Times New Roman" w:hAnsi="Times New Roman"/>
          <w:bCs/>
          <w:spacing w:val="8"/>
          <w:sz w:val="24"/>
          <w:szCs w:val="24"/>
        </w:rPr>
        <w:t>Załącznikiem do każdorazowej faktury Wykonawcy będzie oświadczenie Wykonawcy i wszystkich Podwykonawców:</w:t>
      </w:r>
    </w:p>
    <w:p w14:paraId="082A22C6" w14:textId="37821A06" w:rsidR="00EB2DE6" w:rsidRPr="00575E39" w:rsidRDefault="00EB2DE6" w:rsidP="000A2956">
      <w:pPr>
        <w:pStyle w:val="Akapitzlist"/>
        <w:numPr>
          <w:ilvl w:val="0"/>
          <w:numId w:val="15"/>
        </w:numPr>
        <w:autoSpaceDE w:val="0"/>
        <w:autoSpaceDN w:val="0"/>
        <w:adjustRightInd w:val="0"/>
        <w:spacing w:after="0"/>
        <w:jc w:val="both"/>
        <w:rPr>
          <w:rFonts w:ascii="Times New Roman" w:hAnsi="Times New Roman"/>
          <w:bCs/>
          <w:spacing w:val="8"/>
          <w:sz w:val="24"/>
          <w:szCs w:val="24"/>
        </w:rPr>
      </w:pPr>
      <w:r w:rsidRPr="00575E39">
        <w:rPr>
          <w:rFonts w:ascii="Times New Roman" w:hAnsi="Times New Roman"/>
          <w:bCs/>
          <w:spacing w:val="8"/>
          <w:sz w:val="24"/>
          <w:szCs w:val="24"/>
        </w:rPr>
        <w:t>o saldzie należności Podwykonawców (wymagalnych i niewymagalnych),</w:t>
      </w:r>
    </w:p>
    <w:p w14:paraId="6D2F2DD1" w14:textId="1BFF267C" w:rsidR="00EB2DE6" w:rsidRPr="00575E39" w:rsidRDefault="00EB2DE6" w:rsidP="000A2956">
      <w:pPr>
        <w:pStyle w:val="Akapitzlist"/>
        <w:numPr>
          <w:ilvl w:val="0"/>
          <w:numId w:val="15"/>
        </w:numPr>
        <w:autoSpaceDE w:val="0"/>
        <w:autoSpaceDN w:val="0"/>
        <w:adjustRightInd w:val="0"/>
        <w:spacing w:after="0"/>
        <w:jc w:val="both"/>
        <w:rPr>
          <w:rFonts w:ascii="Times New Roman" w:hAnsi="Times New Roman"/>
          <w:bCs/>
          <w:spacing w:val="8"/>
          <w:sz w:val="24"/>
          <w:szCs w:val="24"/>
        </w:rPr>
      </w:pPr>
      <w:r w:rsidRPr="00575E39">
        <w:rPr>
          <w:rFonts w:ascii="Times New Roman" w:hAnsi="Times New Roman"/>
          <w:bCs/>
          <w:spacing w:val="8"/>
          <w:sz w:val="24"/>
          <w:szCs w:val="24"/>
        </w:rPr>
        <w:t>o zapłaceniu należności wymagalnych wraz z dołączeniem dowodów zapłaty (potwierdzone kserokopie przelewów bankowych dokonanych na rachunki Podwykonawców albo oświadczenia Podwykonawców o uregulowaniu przez Wykonawcę należności), lub podaniem powodów niezapłacenia całości lub części faktur.</w:t>
      </w:r>
    </w:p>
    <w:p w14:paraId="6D306FF9" w14:textId="7F80EBB3" w:rsidR="00EB2DE6" w:rsidRPr="00575E39" w:rsidRDefault="00EB2DE6" w:rsidP="000A2956">
      <w:pPr>
        <w:pStyle w:val="Akapitzlist"/>
        <w:numPr>
          <w:ilvl w:val="0"/>
          <w:numId w:val="14"/>
        </w:numPr>
        <w:autoSpaceDE w:val="0"/>
        <w:autoSpaceDN w:val="0"/>
        <w:adjustRightInd w:val="0"/>
        <w:spacing w:after="0"/>
        <w:jc w:val="both"/>
        <w:rPr>
          <w:rFonts w:ascii="Times New Roman" w:hAnsi="Times New Roman"/>
          <w:bCs/>
          <w:spacing w:val="8"/>
          <w:sz w:val="24"/>
          <w:szCs w:val="24"/>
        </w:rPr>
      </w:pPr>
      <w:r w:rsidRPr="00575E39">
        <w:rPr>
          <w:rFonts w:ascii="Times New Roman" w:hAnsi="Times New Roman"/>
          <w:bCs/>
          <w:spacing w:val="8"/>
          <w:sz w:val="24"/>
          <w:szCs w:val="24"/>
        </w:rPr>
        <w:t>Zamawiający dopuszcza, aby dowody potwierdzające zapłatę na rzecz Podwykonawców (za zakres usług dotyczących niniejszej umowy), Wykonawca dostarczył do siedziby Zamawiającego po dostarczeniu faktury, lecz nie później ni</w:t>
      </w:r>
      <w:r w:rsidR="00647AAD" w:rsidRPr="00575E39">
        <w:rPr>
          <w:rFonts w:ascii="Times New Roman" w:hAnsi="Times New Roman"/>
          <w:bCs/>
          <w:spacing w:val="8"/>
          <w:sz w:val="24"/>
          <w:szCs w:val="24"/>
        </w:rPr>
        <w:t>ż 10 dni przed terminem płatn</w:t>
      </w:r>
      <w:r w:rsidRPr="00575E39">
        <w:rPr>
          <w:rFonts w:ascii="Times New Roman" w:hAnsi="Times New Roman"/>
          <w:bCs/>
          <w:spacing w:val="8"/>
          <w:sz w:val="24"/>
          <w:szCs w:val="24"/>
        </w:rPr>
        <w:t>ości faktury.</w:t>
      </w:r>
    </w:p>
    <w:p w14:paraId="79C84C00" w14:textId="1771CC04" w:rsidR="00EB2DE6" w:rsidRPr="00575E39" w:rsidRDefault="00EB2DE6" w:rsidP="00094F59">
      <w:pPr>
        <w:pStyle w:val="Akapitzlist"/>
        <w:numPr>
          <w:ilvl w:val="0"/>
          <w:numId w:val="36"/>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W przypadku niedostarczenia jako załącznika do faktury lub w terminie wskazanym w ust. 4 pkt 3, dowodów potwierdzających zapłatę płatności na rzecz Podwykonawców, Zamawiający zastrzega sobie prawo do zatrzymania kwoty należnej Podwykonawcom z bieżącej i każdej następnej faktury Wykonawcy do momentu spełnienia warunku podanego w ust. 4 pkt 2 lit. b.</w:t>
      </w:r>
    </w:p>
    <w:p w14:paraId="4639A7CF" w14:textId="18F2091A" w:rsidR="00EB2DE6" w:rsidRPr="00575E39" w:rsidRDefault="00EB2DE6" w:rsidP="00094F59">
      <w:pPr>
        <w:pStyle w:val="Akapitzlist"/>
        <w:numPr>
          <w:ilvl w:val="0"/>
          <w:numId w:val="36"/>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Zamawiającemu przysługuje prawo żądania od Wykonawcy zmiany podwykonawcy, jeżeli ten realizuje powierzoną mu część zamówienia w sposób wadliwy, niezgodny z założeniami opisu przedmiotu zamówienia i przepisami oraz postanowieniami niniejszej umowy.</w:t>
      </w:r>
    </w:p>
    <w:p w14:paraId="45060C80" w14:textId="53ACDE20" w:rsidR="00EB2DE6" w:rsidRPr="00575E39" w:rsidRDefault="00EB2DE6" w:rsidP="00094F59">
      <w:pPr>
        <w:pStyle w:val="Akapitzlist"/>
        <w:numPr>
          <w:ilvl w:val="0"/>
          <w:numId w:val="36"/>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 xml:space="preserve">Zamawiający dopuszcza możliwość zmiany zakresu podwykonawstwa na uzasadniony wniosek Wykonawcy. Jeżeli zmiana albo rezygnacja z podwykonawcy </w:t>
      </w:r>
      <w:r w:rsidRPr="00575E39">
        <w:rPr>
          <w:rFonts w:ascii="Times New Roman" w:hAnsi="Times New Roman"/>
          <w:bCs/>
          <w:spacing w:val="8"/>
          <w:sz w:val="24"/>
          <w:szCs w:val="24"/>
        </w:rPr>
        <w:lastRenderedPageBreak/>
        <w:t>dotyczy podmiotu, na którego zasoby wykonawca powoływał się, na zasadach określonych w przepisach ustawy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B18B898" w14:textId="689125DE" w:rsidR="00EB2DE6" w:rsidRPr="00575E39" w:rsidRDefault="00EB2DE6" w:rsidP="00094F59">
      <w:pPr>
        <w:pStyle w:val="Akapitzlist"/>
        <w:numPr>
          <w:ilvl w:val="0"/>
          <w:numId w:val="36"/>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Wykonawca obowiązany jest przed przystąpieniem do wykonania zamówienia, podać nazwy albo imiona i nazwiska oraz dane kontaktowe podwykonawców i osób do kontaktu z nimi, zaangażowanych w takie usługi. Wykonawca niezwłocznie pisemnie zawiadamia Zamawiającego o wszelkich zmianach danych, o których mowa w zdaniu pierwszym, w trakcie realizacji zamówienia, a także przekazuje informacje na temat nowych Podwykonawców, którym w późniejszym okresie zamierza powierzyć realizację usługi.</w:t>
      </w:r>
    </w:p>
    <w:p w14:paraId="62116ED1" w14:textId="77777777" w:rsidR="00EB2DE6" w:rsidRPr="00575E39" w:rsidRDefault="00EB2DE6" w:rsidP="000A2956">
      <w:pPr>
        <w:pStyle w:val="Akapitzlist"/>
        <w:autoSpaceDE w:val="0"/>
        <w:autoSpaceDN w:val="0"/>
        <w:adjustRightInd w:val="0"/>
        <w:spacing w:after="0"/>
        <w:ind w:left="360"/>
        <w:jc w:val="both"/>
        <w:rPr>
          <w:rFonts w:ascii="Times New Roman" w:hAnsi="Times New Roman"/>
          <w:bCs/>
          <w:spacing w:val="8"/>
          <w:sz w:val="24"/>
          <w:szCs w:val="24"/>
        </w:rPr>
      </w:pPr>
    </w:p>
    <w:p w14:paraId="694E933B" w14:textId="77777777" w:rsidR="00D0782A" w:rsidRPr="00575E39" w:rsidRDefault="00782CA3" w:rsidP="000A2956">
      <w:pPr>
        <w:pStyle w:val="Akapitzlist"/>
        <w:autoSpaceDE w:val="0"/>
        <w:autoSpaceDN w:val="0"/>
        <w:adjustRightInd w:val="0"/>
        <w:spacing w:after="0"/>
        <w:ind w:left="0"/>
        <w:jc w:val="center"/>
        <w:rPr>
          <w:rFonts w:ascii="Times New Roman" w:hAnsi="Times New Roman"/>
          <w:b/>
          <w:spacing w:val="8"/>
          <w:sz w:val="24"/>
          <w:szCs w:val="24"/>
        </w:rPr>
      </w:pPr>
      <w:r w:rsidRPr="00575E39">
        <w:rPr>
          <w:rFonts w:ascii="Times New Roman" w:hAnsi="Times New Roman"/>
          <w:b/>
          <w:spacing w:val="8"/>
          <w:sz w:val="24"/>
          <w:szCs w:val="24"/>
        </w:rPr>
        <w:t>§ 7</w:t>
      </w:r>
    </w:p>
    <w:p w14:paraId="74298C8A" w14:textId="126E33E5" w:rsidR="00D0782A" w:rsidRPr="00575E39" w:rsidRDefault="00D0782A" w:rsidP="00094F59">
      <w:pPr>
        <w:pStyle w:val="Akapitzlist"/>
        <w:numPr>
          <w:ilvl w:val="0"/>
          <w:numId w:val="37"/>
        </w:numPr>
        <w:tabs>
          <w:tab w:val="left" w:pos="426"/>
        </w:tabs>
        <w:autoSpaceDE w:val="0"/>
        <w:autoSpaceDN w:val="0"/>
        <w:adjustRightInd w:val="0"/>
        <w:spacing w:after="0"/>
        <w:ind w:left="284"/>
        <w:jc w:val="both"/>
        <w:rPr>
          <w:rFonts w:ascii="Times New Roman" w:hAnsi="Times New Roman"/>
          <w:b/>
          <w:spacing w:val="8"/>
          <w:sz w:val="24"/>
          <w:szCs w:val="24"/>
        </w:rPr>
      </w:pPr>
      <w:r w:rsidRPr="00575E39">
        <w:rPr>
          <w:rFonts w:ascii="Times New Roman" w:hAnsi="Times New Roman"/>
          <w:bCs/>
          <w:spacing w:val="8"/>
          <w:sz w:val="24"/>
          <w:szCs w:val="24"/>
        </w:rPr>
        <w:t>Strony ustalają, że w trakcie wykonywania umowy przedstawicielem;</w:t>
      </w:r>
    </w:p>
    <w:p w14:paraId="5BDBFAD9" w14:textId="6E3DD06C" w:rsidR="00D0782A" w:rsidRPr="00575E39" w:rsidRDefault="00D0782A" w:rsidP="00094F59">
      <w:pPr>
        <w:pStyle w:val="Akapitzlist"/>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1) z ramienia Zamawiającego będzie</w:t>
      </w:r>
      <w:r w:rsidR="0039478D" w:rsidRPr="00575E39">
        <w:rPr>
          <w:rFonts w:ascii="Times New Roman" w:hAnsi="Times New Roman"/>
          <w:bCs/>
          <w:spacing w:val="8"/>
          <w:sz w:val="24"/>
          <w:szCs w:val="24"/>
        </w:rPr>
        <w:t xml:space="preserve"> Magdalena Czarnik</w:t>
      </w:r>
      <w:r w:rsidRPr="00575E39">
        <w:rPr>
          <w:rFonts w:ascii="Times New Roman" w:hAnsi="Times New Roman"/>
          <w:bCs/>
          <w:spacing w:val="8"/>
          <w:sz w:val="24"/>
          <w:szCs w:val="24"/>
        </w:rPr>
        <w:t xml:space="preserve">, tel.: </w:t>
      </w:r>
      <w:r w:rsidR="0039478D" w:rsidRPr="00575E39">
        <w:rPr>
          <w:rFonts w:ascii="Times New Roman" w:hAnsi="Times New Roman"/>
          <w:bCs/>
          <w:spacing w:val="8"/>
          <w:sz w:val="24"/>
          <w:szCs w:val="24"/>
        </w:rPr>
        <w:t xml:space="preserve">13 43 29 171 </w:t>
      </w:r>
      <w:r w:rsidRPr="00575E39">
        <w:rPr>
          <w:rFonts w:ascii="Times New Roman" w:hAnsi="Times New Roman"/>
          <w:bCs/>
          <w:spacing w:val="8"/>
          <w:sz w:val="24"/>
          <w:szCs w:val="24"/>
        </w:rPr>
        <w:t xml:space="preserve">e-mail: </w:t>
      </w:r>
      <w:hyperlink r:id="rId8" w:history="1">
        <w:r w:rsidR="0039478D" w:rsidRPr="00575E39">
          <w:rPr>
            <w:rStyle w:val="Hipercze"/>
            <w:rFonts w:ascii="Times New Roman" w:hAnsi="Times New Roman"/>
            <w:bCs/>
            <w:color w:val="auto"/>
            <w:spacing w:val="8"/>
            <w:sz w:val="24"/>
            <w:szCs w:val="24"/>
            <w:u w:val="none"/>
          </w:rPr>
          <w:t>mczarnik@dukla.pl</w:t>
        </w:r>
      </w:hyperlink>
    </w:p>
    <w:p w14:paraId="287A4175" w14:textId="003F7521" w:rsidR="00D0782A" w:rsidRPr="00575E39" w:rsidRDefault="00D0782A" w:rsidP="00094F59">
      <w:pPr>
        <w:pStyle w:val="Akapitzlist"/>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2) z ramienia Wykonawcy będzie…</w:t>
      </w:r>
      <w:proofErr w:type="gramStart"/>
      <w:r w:rsidRPr="00575E39">
        <w:rPr>
          <w:rFonts w:ascii="Times New Roman" w:hAnsi="Times New Roman"/>
          <w:bCs/>
          <w:spacing w:val="8"/>
          <w:sz w:val="24"/>
          <w:szCs w:val="24"/>
        </w:rPr>
        <w:t>…….</w:t>
      </w:r>
      <w:proofErr w:type="gramEnd"/>
      <w:r w:rsidRPr="00575E39">
        <w:rPr>
          <w:rFonts w:ascii="Times New Roman" w:hAnsi="Times New Roman"/>
          <w:bCs/>
          <w:spacing w:val="8"/>
          <w:sz w:val="24"/>
          <w:szCs w:val="24"/>
        </w:rPr>
        <w:t xml:space="preserve">……, tel.: …………… </w:t>
      </w:r>
      <w:proofErr w:type="gramStart"/>
      <w:r w:rsidRPr="00575E39">
        <w:rPr>
          <w:rFonts w:ascii="Times New Roman" w:hAnsi="Times New Roman"/>
          <w:bCs/>
          <w:spacing w:val="8"/>
          <w:sz w:val="24"/>
          <w:szCs w:val="24"/>
        </w:rPr>
        <w:t>e-mail: ….</w:t>
      </w:r>
      <w:proofErr w:type="gramEnd"/>
      <w:r w:rsidRPr="00575E39">
        <w:rPr>
          <w:rFonts w:ascii="Times New Roman" w:hAnsi="Times New Roman"/>
          <w:bCs/>
          <w:spacing w:val="8"/>
          <w:sz w:val="24"/>
          <w:szCs w:val="24"/>
        </w:rPr>
        <w:t>….</w:t>
      </w:r>
    </w:p>
    <w:p w14:paraId="214CF33C" w14:textId="4704D9AC" w:rsidR="00D0782A" w:rsidRPr="00575E39" w:rsidRDefault="00D0782A" w:rsidP="00094F59">
      <w:pPr>
        <w:pStyle w:val="Akapitzlist"/>
        <w:numPr>
          <w:ilvl w:val="0"/>
          <w:numId w:val="37"/>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Zmiana przedstawiciela Wykonawcy lub Zamawiającego wymaga pisemnego zawiadomienia odpowiednio Zamawiającego lub Wykonawcy. Zmiana przedstawiciela Wykonawcy wymaga akceptacji Zamawiającego.</w:t>
      </w:r>
    </w:p>
    <w:p w14:paraId="51BB7F5A" w14:textId="2E7EE174" w:rsidR="008E1A4D" w:rsidRPr="00575E39" w:rsidRDefault="008E1A4D" w:rsidP="00094F59">
      <w:pPr>
        <w:pStyle w:val="Akapitzlist"/>
        <w:numPr>
          <w:ilvl w:val="0"/>
          <w:numId w:val="37"/>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Bieżące kontrole realizacji przedmiotu umowy dokonywane będą przez Zamawiającego przy udziale Wykonawcy, w celu oględzin ulic, chodników, parkingów, placów. Pojazd do przeprowadzania kontroli zapewnia oraz związane z</w:t>
      </w:r>
      <w:r w:rsidR="00094F59" w:rsidRPr="00575E39">
        <w:rPr>
          <w:rFonts w:ascii="Times New Roman" w:hAnsi="Times New Roman"/>
          <w:bCs/>
          <w:spacing w:val="8"/>
          <w:sz w:val="24"/>
          <w:szCs w:val="24"/>
        </w:rPr>
        <w:t> </w:t>
      </w:r>
      <w:r w:rsidRPr="00575E39">
        <w:rPr>
          <w:rFonts w:ascii="Times New Roman" w:hAnsi="Times New Roman"/>
          <w:bCs/>
          <w:spacing w:val="8"/>
          <w:sz w:val="24"/>
          <w:szCs w:val="24"/>
        </w:rPr>
        <w:t>tym koszty pokrywa Wykonawca.</w:t>
      </w:r>
    </w:p>
    <w:p w14:paraId="4CD8E272" w14:textId="0AC9C278" w:rsidR="008E1A4D" w:rsidRPr="00575E39" w:rsidRDefault="00C113CF" w:rsidP="00094F59">
      <w:pPr>
        <w:pStyle w:val="Akapitzlist"/>
        <w:numPr>
          <w:ilvl w:val="0"/>
          <w:numId w:val="37"/>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W przypadku wystąpienia wad jakościowych wykonanych prac, Wykonawca zobowiązany jest usunąć je na koszt własny w terminie wskazanym przez Zamawiającego w protokole odbioru lub w notatce z kontroli.</w:t>
      </w:r>
    </w:p>
    <w:p w14:paraId="164DB963" w14:textId="77777777" w:rsidR="008E1A4D" w:rsidRPr="00575E39" w:rsidRDefault="008E1A4D" w:rsidP="000A2956">
      <w:pPr>
        <w:autoSpaceDE w:val="0"/>
        <w:autoSpaceDN w:val="0"/>
        <w:adjustRightInd w:val="0"/>
        <w:spacing w:after="0"/>
        <w:jc w:val="both"/>
        <w:rPr>
          <w:rFonts w:ascii="Times New Roman" w:hAnsi="Times New Roman"/>
          <w:bCs/>
          <w:spacing w:val="8"/>
          <w:sz w:val="24"/>
          <w:szCs w:val="24"/>
        </w:rPr>
      </w:pPr>
    </w:p>
    <w:p w14:paraId="4EC21D06" w14:textId="40EB52A3" w:rsidR="00143DAF" w:rsidRPr="00575E39" w:rsidRDefault="00143DAF" w:rsidP="000A2956">
      <w:pPr>
        <w:pStyle w:val="Akapitzlist"/>
        <w:autoSpaceDE w:val="0"/>
        <w:autoSpaceDN w:val="0"/>
        <w:adjustRightInd w:val="0"/>
        <w:spacing w:after="0"/>
        <w:ind w:left="0"/>
        <w:jc w:val="center"/>
        <w:rPr>
          <w:rFonts w:ascii="Times New Roman" w:hAnsi="Times New Roman"/>
          <w:b/>
          <w:spacing w:val="8"/>
          <w:sz w:val="24"/>
          <w:szCs w:val="24"/>
        </w:rPr>
      </w:pPr>
      <w:r w:rsidRPr="00575E39">
        <w:rPr>
          <w:rFonts w:ascii="Times New Roman" w:hAnsi="Times New Roman"/>
          <w:b/>
          <w:spacing w:val="8"/>
          <w:sz w:val="24"/>
          <w:szCs w:val="24"/>
        </w:rPr>
        <w:t>§ 8</w:t>
      </w:r>
    </w:p>
    <w:p w14:paraId="78B06875" w14:textId="3ED67CC9" w:rsidR="008E1A4D" w:rsidRPr="00575E39" w:rsidRDefault="008E1A4D" w:rsidP="00094F59">
      <w:pPr>
        <w:pStyle w:val="Akapitzlist"/>
        <w:autoSpaceDE w:val="0"/>
        <w:autoSpaceDN w:val="0"/>
        <w:adjustRightInd w:val="0"/>
        <w:spacing w:after="0"/>
        <w:ind w:left="-142"/>
        <w:jc w:val="both"/>
        <w:rPr>
          <w:rFonts w:ascii="Times New Roman" w:hAnsi="Times New Roman"/>
          <w:bCs/>
          <w:spacing w:val="8"/>
          <w:sz w:val="24"/>
          <w:szCs w:val="24"/>
        </w:rPr>
      </w:pPr>
      <w:r w:rsidRPr="00575E39">
        <w:rPr>
          <w:rFonts w:ascii="Times New Roman" w:hAnsi="Times New Roman"/>
          <w:bCs/>
          <w:spacing w:val="8"/>
          <w:sz w:val="24"/>
          <w:szCs w:val="24"/>
        </w:rPr>
        <w:t>Wymagania w zakresie zatrudnienia na podstawie umowy o pracę</w:t>
      </w:r>
    </w:p>
    <w:p w14:paraId="7B224A3F" w14:textId="133F6083" w:rsidR="0039478D" w:rsidRPr="00575E39" w:rsidRDefault="0039478D" w:rsidP="00094F59">
      <w:pPr>
        <w:pStyle w:val="Akapitzlist"/>
        <w:numPr>
          <w:ilvl w:val="0"/>
          <w:numId w:val="38"/>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Stosownie do wymagań ustawy Prawo zamówień publicznych Wykonawca oświadcza, że wszystkie osoby wykonujące czynności w zakresie realizacji zamówienia (tj. osoby skierowane do wykonywania zamówienia przez Wykonawcę, podwykonawców, dalszych podwykonawców), których zakres został przez Zamawiającego określony w SWZ i których wykonanie polega na wykonywaniu pracy w sposób określony w art. 22 § 1 ustawy z dnia 26 czerwca 1974 r. – Kodeks pracy, będą zatrudnione na umowę o pracę: kierowców – operatorów sprzętu mechanicznego, pracowników fizycznych – organizacja i realizacja usług będących przedmiotem niniejszej umowy.</w:t>
      </w:r>
    </w:p>
    <w:p w14:paraId="7ABD8930" w14:textId="3478DBC6" w:rsidR="0039478D" w:rsidRPr="00575E39" w:rsidRDefault="0039478D" w:rsidP="00094F59">
      <w:pPr>
        <w:pStyle w:val="Akapitzlist"/>
        <w:numPr>
          <w:ilvl w:val="0"/>
          <w:numId w:val="38"/>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 xml:space="preserve">W trakcie realizacji zamówienia Zamawiający uprawniony jest do wykonywania czynności kontrolnych wobec Wykonawcy odnośnie spełniania przez Wykonawcę lub podwykonawcę wymogu zatrudnienia na podstawie umowy o pracę osób </w:t>
      </w:r>
      <w:r w:rsidRPr="00575E39">
        <w:rPr>
          <w:rFonts w:ascii="Times New Roman" w:hAnsi="Times New Roman"/>
          <w:bCs/>
          <w:spacing w:val="8"/>
          <w:sz w:val="24"/>
          <w:szCs w:val="24"/>
        </w:rPr>
        <w:lastRenderedPageBreak/>
        <w:t>wykonujących wskazane w ust. 1 czynności. Zamawiający uprawniony jest w</w:t>
      </w:r>
      <w:r w:rsidR="00CB355B">
        <w:rPr>
          <w:rFonts w:ascii="Times New Roman" w:hAnsi="Times New Roman"/>
          <w:bCs/>
          <w:spacing w:val="8"/>
          <w:sz w:val="24"/>
          <w:szCs w:val="24"/>
        </w:rPr>
        <w:t> </w:t>
      </w:r>
      <w:r w:rsidRPr="00575E39">
        <w:rPr>
          <w:rFonts w:ascii="Times New Roman" w:hAnsi="Times New Roman"/>
          <w:bCs/>
          <w:spacing w:val="8"/>
          <w:sz w:val="24"/>
          <w:szCs w:val="24"/>
        </w:rPr>
        <w:t>szczególności do:</w:t>
      </w:r>
    </w:p>
    <w:p w14:paraId="1E2F53F4" w14:textId="16C1BB49" w:rsidR="0039478D" w:rsidRPr="00575E39" w:rsidRDefault="0039478D" w:rsidP="000A2956">
      <w:pPr>
        <w:pStyle w:val="Akapitzlist"/>
        <w:numPr>
          <w:ilvl w:val="0"/>
          <w:numId w:val="16"/>
        </w:numPr>
        <w:autoSpaceDE w:val="0"/>
        <w:autoSpaceDN w:val="0"/>
        <w:adjustRightInd w:val="0"/>
        <w:spacing w:after="0"/>
        <w:jc w:val="both"/>
        <w:rPr>
          <w:rFonts w:ascii="Times New Roman" w:hAnsi="Times New Roman"/>
          <w:bCs/>
          <w:spacing w:val="8"/>
          <w:sz w:val="24"/>
          <w:szCs w:val="24"/>
        </w:rPr>
      </w:pPr>
      <w:r w:rsidRPr="00575E39">
        <w:rPr>
          <w:rFonts w:ascii="Times New Roman" w:hAnsi="Times New Roman"/>
          <w:bCs/>
          <w:spacing w:val="8"/>
          <w:sz w:val="24"/>
          <w:szCs w:val="24"/>
        </w:rPr>
        <w:t>żądania oświadczeń i dokumentów w zakresie potwierdzenia spełniania ww.</w:t>
      </w:r>
      <w:r w:rsidR="00CB355B">
        <w:rPr>
          <w:rFonts w:ascii="Times New Roman" w:hAnsi="Times New Roman"/>
          <w:bCs/>
          <w:spacing w:val="8"/>
          <w:sz w:val="24"/>
          <w:szCs w:val="24"/>
        </w:rPr>
        <w:t> </w:t>
      </w:r>
      <w:r w:rsidRPr="00575E39">
        <w:rPr>
          <w:rFonts w:ascii="Times New Roman" w:hAnsi="Times New Roman"/>
          <w:bCs/>
          <w:spacing w:val="8"/>
          <w:sz w:val="24"/>
          <w:szCs w:val="24"/>
        </w:rPr>
        <w:t>wymogów i dokonywania ich oceny,</w:t>
      </w:r>
    </w:p>
    <w:p w14:paraId="7F58FBAD" w14:textId="7C377736" w:rsidR="0039478D" w:rsidRPr="00575E39" w:rsidRDefault="0039478D" w:rsidP="000A2956">
      <w:pPr>
        <w:pStyle w:val="Akapitzlist"/>
        <w:numPr>
          <w:ilvl w:val="0"/>
          <w:numId w:val="16"/>
        </w:numPr>
        <w:autoSpaceDE w:val="0"/>
        <w:autoSpaceDN w:val="0"/>
        <w:adjustRightInd w:val="0"/>
        <w:spacing w:after="0"/>
        <w:jc w:val="both"/>
        <w:rPr>
          <w:rFonts w:ascii="Times New Roman" w:hAnsi="Times New Roman"/>
          <w:bCs/>
          <w:spacing w:val="8"/>
          <w:sz w:val="24"/>
          <w:szCs w:val="24"/>
        </w:rPr>
      </w:pPr>
      <w:r w:rsidRPr="00575E39">
        <w:rPr>
          <w:rFonts w:ascii="Times New Roman" w:hAnsi="Times New Roman"/>
          <w:bCs/>
          <w:spacing w:val="8"/>
          <w:sz w:val="24"/>
          <w:szCs w:val="24"/>
        </w:rPr>
        <w:t>żądania wyjaśnień w przypadku wątpliwości w zakresie potwierdzenia spełniania ww. wymogów,</w:t>
      </w:r>
    </w:p>
    <w:p w14:paraId="57256DFC" w14:textId="5DE8D184" w:rsidR="0039478D" w:rsidRPr="00575E39" w:rsidRDefault="0039478D" w:rsidP="000A2956">
      <w:pPr>
        <w:pStyle w:val="Akapitzlist"/>
        <w:numPr>
          <w:ilvl w:val="0"/>
          <w:numId w:val="16"/>
        </w:numPr>
        <w:autoSpaceDE w:val="0"/>
        <w:autoSpaceDN w:val="0"/>
        <w:adjustRightInd w:val="0"/>
        <w:spacing w:after="0"/>
        <w:jc w:val="both"/>
        <w:rPr>
          <w:rFonts w:ascii="Times New Roman" w:hAnsi="Times New Roman"/>
          <w:bCs/>
          <w:spacing w:val="8"/>
          <w:sz w:val="24"/>
          <w:szCs w:val="24"/>
        </w:rPr>
      </w:pPr>
      <w:r w:rsidRPr="00575E39">
        <w:rPr>
          <w:rFonts w:ascii="Times New Roman" w:hAnsi="Times New Roman"/>
          <w:bCs/>
          <w:spacing w:val="8"/>
          <w:sz w:val="24"/>
          <w:szCs w:val="24"/>
        </w:rPr>
        <w:t>przeprowadzania kontroli na miejscu wykonywania świadczenia.</w:t>
      </w:r>
    </w:p>
    <w:p w14:paraId="480A9E7C" w14:textId="3BB0A2C0" w:rsidR="0039478D" w:rsidRPr="00575E39" w:rsidRDefault="00D212D9" w:rsidP="00094F59">
      <w:pPr>
        <w:pStyle w:val="Akapitzlist"/>
        <w:numPr>
          <w:ilvl w:val="0"/>
          <w:numId w:val="38"/>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Wykonawca jest zobowiązany umożliwić Zamawiającemu przeprowadzenie takiej kontroli, w tym udzielić niezbędnych wyjaśnień, informacji oraz przedstawić dokumenty pozwalające na sprawdzenie realizacji przez Wykonawcę obowiązków wskazanych w niniejszym paragrafie.</w:t>
      </w:r>
    </w:p>
    <w:p w14:paraId="4D1F082A" w14:textId="657C15AC" w:rsidR="00D212D9" w:rsidRPr="00575E39" w:rsidRDefault="00D212D9" w:rsidP="00094F59">
      <w:pPr>
        <w:pStyle w:val="Akapitzlist"/>
        <w:numPr>
          <w:ilvl w:val="0"/>
          <w:numId w:val="38"/>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 xml:space="preserve">W trakcie realizacji zamówienia na każde wezwanie Zamawiającego </w:t>
      </w:r>
      <w:r w:rsidR="00F31651" w:rsidRPr="00575E39">
        <w:rPr>
          <w:rFonts w:ascii="Times New Roman" w:hAnsi="Times New Roman"/>
          <w:bCs/>
          <w:spacing w:val="8"/>
          <w:sz w:val="24"/>
          <w:szCs w:val="24"/>
        </w:rPr>
        <w:br/>
      </w:r>
      <w:r w:rsidRPr="00575E39">
        <w:rPr>
          <w:rFonts w:ascii="Times New Roman" w:hAnsi="Times New Roman"/>
          <w:bCs/>
          <w:spacing w:val="8"/>
          <w:sz w:val="24"/>
          <w:szCs w:val="24"/>
        </w:rPr>
        <w:t>w wyznaczonym w tym wezwaniu terminie Wykonawca przedłoży Zamawiającemu, wskazane przez Zamawiającego a wymienione poniżej dowody w celu potwierdzenia spełnienia wymogu zatrudnienia na podstawie umowy o pracę przez Wykonawcę lub podwykonawcę osób wykonujących wskazane w ust. 1 czynności w trakcie realizacji zamówienia:</w:t>
      </w:r>
    </w:p>
    <w:p w14:paraId="08F80A59" w14:textId="43F88F20" w:rsidR="00D212D9" w:rsidRPr="00575E39" w:rsidRDefault="00D212D9" w:rsidP="000A2956">
      <w:pPr>
        <w:pStyle w:val="Akapitzlist"/>
        <w:numPr>
          <w:ilvl w:val="0"/>
          <w:numId w:val="17"/>
        </w:numPr>
        <w:autoSpaceDE w:val="0"/>
        <w:autoSpaceDN w:val="0"/>
        <w:adjustRightInd w:val="0"/>
        <w:spacing w:after="0"/>
        <w:jc w:val="both"/>
        <w:rPr>
          <w:rFonts w:ascii="Times New Roman" w:hAnsi="Times New Roman"/>
          <w:bCs/>
          <w:spacing w:val="8"/>
          <w:sz w:val="24"/>
          <w:szCs w:val="24"/>
        </w:rPr>
      </w:pPr>
      <w:r w:rsidRPr="00575E39">
        <w:rPr>
          <w:rFonts w:ascii="Times New Roman" w:hAnsi="Times New Roman"/>
          <w:bCs/>
          <w:spacing w:val="8"/>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23458FDC" w14:textId="44EACC86" w:rsidR="00D212D9" w:rsidRPr="00575E39" w:rsidRDefault="00D212D9" w:rsidP="000A2956">
      <w:pPr>
        <w:pStyle w:val="Akapitzlist"/>
        <w:numPr>
          <w:ilvl w:val="0"/>
          <w:numId w:val="17"/>
        </w:numPr>
        <w:autoSpaceDE w:val="0"/>
        <w:autoSpaceDN w:val="0"/>
        <w:adjustRightInd w:val="0"/>
        <w:spacing w:after="0"/>
        <w:jc w:val="both"/>
        <w:rPr>
          <w:rFonts w:ascii="Times New Roman" w:eastAsia="Times New Roman" w:hAnsi="Times New Roman"/>
          <w:color w:val="000000"/>
          <w:sz w:val="24"/>
          <w:szCs w:val="24"/>
          <w:lang w:eastAsia="pl-PL"/>
        </w:rPr>
      </w:pPr>
      <w:r w:rsidRPr="00575E39">
        <w:rPr>
          <w:rFonts w:ascii="Times New Roman" w:eastAsia="Times New Roman" w:hAnsi="Times New Roman"/>
          <w:color w:val="000000"/>
          <w:sz w:val="24"/>
          <w:szCs w:val="24"/>
          <w:lang w:eastAsia="pl-PL"/>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(tj. w szczególności bez adresów, nr PESEL pracowników). Imię i nazwisko pracownika nie </w:t>
      </w:r>
      <w:proofErr w:type="gramStart"/>
      <w:r w:rsidRPr="00575E39">
        <w:rPr>
          <w:rFonts w:ascii="Times New Roman" w:eastAsia="Times New Roman" w:hAnsi="Times New Roman"/>
          <w:color w:val="000000"/>
          <w:sz w:val="24"/>
          <w:szCs w:val="24"/>
          <w:lang w:eastAsia="pl-PL"/>
        </w:rPr>
        <w:t>podlega</w:t>
      </w:r>
      <w:proofErr w:type="gramEnd"/>
      <w:r w:rsidRPr="00575E39">
        <w:rPr>
          <w:rFonts w:ascii="Times New Roman" w:eastAsia="Times New Roman" w:hAnsi="Times New Roman"/>
          <w:color w:val="000000"/>
          <w:sz w:val="24"/>
          <w:szCs w:val="24"/>
          <w:lang w:eastAsia="pl-PL"/>
        </w:rPr>
        <w:t xml:space="preserve"> anonimizacji. Informacje takie jak: data zawarcia umowy, rodzaj umowy o pracę i wymiar etatu muszą być możliwe do zidentyfikowania;</w:t>
      </w:r>
    </w:p>
    <w:p w14:paraId="7FD7BF36" w14:textId="031CD7F0" w:rsidR="00D212D9" w:rsidRPr="00575E39" w:rsidRDefault="00D212D9" w:rsidP="00094F59">
      <w:pPr>
        <w:pStyle w:val="Akapitzlist"/>
        <w:numPr>
          <w:ilvl w:val="0"/>
          <w:numId w:val="38"/>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Z tytułu niespełnienia przez Wykonawcę lub podwykonawcę wymogu zatrudnienia na podstawie umowy o pracę osób wykonujących wskazane w ust. 1 czynności Zamawiający przewiduje sankcję w postaci obowiązku zapłaty przez Wykonawcę kar umownych w wysokości 1.000,00 zł (słownie: jeden tysiąc złotych 00/100) za każdy stwierdzony przypadek.</w:t>
      </w:r>
    </w:p>
    <w:p w14:paraId="34E19268" w14:textId="6B80C61F" w:rsidR="00D212D9" w:rsidRPr="00575E39" w:rsidRDefault="00D212D9" w:rsidP="00094F59">
      <w:pPr>
        <w:pStyle w:val="Akapitzlist"/>
        <w:numPr>
          <w:ilvl w:val="0"/>
          <w:numId w:val="38"/>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 xml:space="preserve">Niezłożenie przez Wykonawcę w wyznaczonym przez Zamawiającego terminie żądanych przez Zamawiającego dowodów w celu potwierdzenia spełnienia przez </w:t>
      </w:r>
      <w:r w:rsidRPr="00575E39">
        <w:rPr>
          <w:rFonts w:ascii="Times New Roman" w:hAnsi="Times New Roman"/>
          <w:bCs/>
          <w:spacing w:val="8"/>
          <w:sz w:val="24"/>
          <w:szCs w:val="24"/>
        </w:rPr>
        <w:lastRenderedPageBreak/>
        <w:t>Wykonawcę lub podwykonawcę wymogu zatrudnienia na podstawie umowy o pracę traktowane będzie jako niespełnienie przez Wykonawcę lub podwykonawcę wymogu zatrudnienia na podstawie umowy o pracę osób wykonujących wskazane w ust. 1 czynności.</w:t>
      </w:r>
    </w:p>
    <w:p w14:paraId="1A979F8E" w14:textId="672EB261" w:rsidR="00D212D9" w:rsidRPr="00575E39" w:rsidRDefault="00D212D9" w:rsidP="00094F59">
      <w:pPr>
        <w:pStyle w:val="Akapitzlist"/>
        <w:numPr>
          <w:ilvl w:val="0"/>
          <w:numId w:val="38"/>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W przypadku uzasadnionych wątpliwości co do przestrzegania prawa pracy przez Wykonawcę lub podwykonawcę, Zamawiający może zwrócić się o przeprowadzenie kontroli przez Państwową Inspekcję Pracy.</w:t>
      </w:r>
    </w:p>
    <w:p w14:paraId="4618280B" w14:textId="77777777" w:rsidR="00B55E17" w:rsidRPr="00575E39" w:rsidRDefault="00D212D9" w:rsidP="00094F59">
      <w:pPr>
        <w:pStyle w:val="Akapitzlist"/>
        <w:numPr>
          <w:ilvl w:val="0"/>
          <w:numId w:val="38"/>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 xml:space="preserve">Niezależnie od obowiązku zapłaty kar umownych, o której mowa ust. 5 skierowanie - do wykonywania czynności określonych w ust. 1 - osób nie zatrudnionych na podstawie umowy o pracę, stanowić będzie podstawę do odstąpienia od umowy przez Zamawiającego z przyczyn leżących po stronie Wykonawcy. Odstąpienie od umowy </w:t>
      </w:r>
      <w:r w:rsidR="00F31651" w:rsidRPr="00575E39">
        <w:rPr>
          <w:rFonts w:ascii="Times New Roman" w:hAnsi="Times New Roman"/>
          <w:bCs/>
          <w:spacing w:val="8"/>
          <w:sz w:val="24"/>
          <w:szCs w:val="24"/>
        </w:rPr>
        <w:br/>
      </w:r>
      <w:r w:rsidRPr="00575E39">
        <w:rPr>
          <w:rFonts w:ascii="Times New Roman" w:hAnsi="Times New Roman"/>
          <w:bCs/>
          <w:spacing w:val="8"/>
          <w:sz w:val="24"/>
          <w:szCs w:val="24"/>
        </w:rPr>
        <w:t>w tym wypadku może nastąpić w terminie 30 dni od dnia stwierdzenia przez Zamawiającego naruszenia przez Wykonawcę ust. 1.</w:t>
      </w:r>
    </w:p>
    <w:p w14:paraId="00272D92" w14:textId="27C519BF" w:rsidR="00B55E17" w:rsidRPr="00575E39" w:rsidRDefault="00B55E17" w:rsidP="00094F59">
      <w:pPr>
        <w:pStyle w:val="Akapitzlist"/>
        <w:numPr>
          <w:ilvl w:val="0"/>
          <w:numId w:val="38"/>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Jeżeli rodzaj wykonywanej pracy czy stopień zagrożeń związanych z warunkami pracy lub jej przebiegiem jest tak znaczny, że wskazane jest, aby nawet do doraźnego wykonywania tych prac lub przebywania w tych warunkach były dopuszczane wyłącznie osoby fizyczne mające odpowiedni stan zdrowia i przeszkolone w zakresie bezpieczeństwa i higieny pracy, to na wykonującym przedmiot niniejszej umowy (dotyczy także ewentualnych podwykonawców i dalszych podwykonawców) ciąży obowiązek poddawania się samemu i zatrudnionym przez niego pracownikom, bez względu na podstawę zatrudnienia (umowa cywilno-prawna i umowa o świadczenie usług), wstępnym, okresowym i kontrolnym badaniom lekarskim oraz szkolenia, jak również stosowanie się do wskazań lekarskich z tym związanych.</w:t>
      </w:r>
    </w:p>
    <w:p w14:paraId="147680C9" w14:textId="77777777" w:rsidR="00B55E17" w:rsidRPr="00575E39" w:rsidRDefault="00B55E17" w:rsidP="000A2956">
      <w:pPr>
        <w:pStyle w:val="Akapitzlist"/>
        <w:autoSpaceDE w:val="0"/>
        <w:autoSpaceDN w:val="0"/>
        <w:adjustRightInd w:val="0"/>
        <w:spacing w:after="0"/>
        <w:ind w:left="0"/>
        <w:jc w:val="both"/>
        <w:rPr>
          <w:rFonts w:ascii="Times New Roman" w:hAnsi="Times New Roman"/>
          <w:bCs/>
          <w:spacing w:val="8"/>
          <w:sz w:val="24"/>
          <w:szCs w:val="24"/>
        </w:rPr>
      </w:pPr>
    </w:p>
    <w:p w14:paraId="2C90CB8C" w14:textId="77777777" w:rsidR="00143DAF" w:rsidRPr="00575E39" w:rsidRDefault="00143DAF" w:rsidP="000A2956">
      <w:pPr>
        <w:pStyle w:val="Akapitzlist"/>
        <w:autoSpaceDE w:val="0"/>
        <w:autoSpaceDN w:val="0"/>
        <w:adjustRightInd w:val="0"/>
        <w:spacing w:after="0"/>
        <w:ind w:left="0"/>
        <w:rPr>
          <w:rFonts w:ascii="Times New Roman" w:hAnsi="Times New Roman"/>
          <w:bCs/>
          <w:spacing w:val="8"/>
          <w:sz w:val="24"/>
          <w:szCs w:val="24"/>
        </w:rPr>
      </w:pPr>
    </w:p>
    <w:p w14:paraId="439814FE" w14:textId="50722077" w:rsidR="00143DAF" w:rsidRPr="00575E39" w:rsidRDefault="00143DAF" w:rsidP="000A2956">
      <w:pPr>
        <w:pStyle w:val="Akapitzlist"/>
        <w:autoSpaceDE w:val="0"/>
        <w:autoSpaceDN w:val="0"/>
        <w:adjustRightInd w:val="0"/>
        <w:spacing w:after="0"/>
        <w:ind w:left="0"/>
        <w:jc w:val="center"/>
        <w:rPr>
          <w:rFonts w:ascii="Times New Roman" w:hAnsi="Times New Roman"/>
          <w:b/>
          <w:spacing w:val="8"/>
          <w:sz w:val="24"/>
          <w:szCs w:val="24"/>
        </w:rPr>
      </w:pPr>
      <w:r w:rsidRPr="00575E39">
        <w:rPr>
          <w:rFonts w:ascii="Times New Roman" w:hAnsi="Times New Roman"/>
          <w:b/>
          <w:spacing w:val="8"/>
          <w:sz w:val="24"/>
          <w:szCs w:val="24"/>
        </w:rPr>
        <w:t>§ 9</w:t>
      </w:r>
    </w:p>
    <w:p w14:paraId="4F9529C3" w14:textId="610389DC" w:rsidR="00143DAF" w:rsidRPr="00575E39" w:rsidRDefault="00AF4125" w:rsidP="00094F59">
      <w:pPr>
        <w:pStyle w:val="Akapitzlist"/>
        <w:numPr>
          <w:ilvl w:val="0"/>
          <w:numId w:val="39"/>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Strony ustalają odszkodowanie za niewykonanie lub nienależyte wykona</w:t>
      </w:r>
      <w:r w:rsidR="000A2956" w:rsidRPr="00575E39">
        <w:rPr>
          <w:rFonts w:ascii="Times New Roman" w:hAnsi="Times New Roman"/>
          <w:bCs/>
          <w:spacing w:val="8"/>
          <w:sz w:val="24"/>
          <w:szCs w:val="24"/>
        </w:rPr>
        <w:t>nie umowy w formie kar umownych. Wykonawca zapłaci Zamawiającemu karę:</w:t>
      </w:r>
    </w:p>
    <w:p w14:paraId="3EBE1572" w14:textId="2200D315" w:rsidR="00AF4125" w:rsidRPr="00575E39" w:rsidRDefault="00AF4125" w:rsidP="000A2956">
      <w:pPr>
        <w:pStyle w:val="Akapitzlist"/>
        <w:numPr>
          <w:ilvl w:val="0"/>
          <w:numId w:val="18"/>
        </w:numPr>
        <w:autoSpaceDE w:val="0"/>
        <w:autoSpaceDN w:val="0"/>
        <w:adjustRightInd w:val="0"/>
        <w:spacing w:after="0"/>
        <w:jc w:val="both"/>
        <w:rPr>
          <w:rFonts w:ascii="Times New Roman" w:hAnsi="Times New Roman"/>
          <w:bCs/>
          <w:spacing w:val="8"/>
          <w:sz w:val="24"/>
          <w:szCs w:val="24"/>
        </w:rPr>
      </w:pPr>
      <w:r w:rsidRPr="00575E39">
        <w:rPr>
          <w:rFonts w:ascii="Times New Roman" w:hAnsi="Times New Roman"/>
          <w:bCs/>
          <w:spacing w:val="8"/>
          <w:sz w:val="24"/>
          <w:szCs w:val="24"/>
        </w:rPr>
        <w:t>w wysokości 10% wartości przedmiotu umow</w:t>
      </w:r>
      <w:r w:rsidR="000A2956" w:rsidRPr="00575E39">
        <w:rPr>
          <w:rFonts w:ascii="Times New Roman" w:hAnsi="Times New Roman"/>
          <w:bCs/>
          <w:spacing w:val="8"/>
          <w:sz w:val="24"/>
          <w:szCs w:val="24"/>
        </w:rPr>
        <w:t>y (brutto), o której mowa w § 3</w:t>
      </w:r>
      <w:r w:rsidR="00647AAD" w:rsidRPr="00575E39">
        <w:rPr>
          <w:rFonts w:ascii="Times New Roman" w:hAnsi="Times New Roman"/>
          <w:bCs/>
          <w:spacing w:val="8"/>
          <w:sz w:val="24"/>
          <w:szCs w:val="24"/>
        </w:rPr>
        <w:t xml:space="preserve"> ust. 1</w:t>
      </w:r>
      <w:r w:rsidR="000A2956" w:rsidRPr="00575E39">
        <w:rPr>
          <w:rFonts w:ascii="Times New Roman" w:hAnsi="Times New Roman"/>
          <w:bCs/>
          <w:spacing w:val="8"/>
          <w:sz w:val="24"/>
          <w:szCs w:val="24"/>
        </w:rPr>
        <w:t xml:space="preserve"> -</w:t>
      </w:r>
      <w:r w:rsidRPr="00575E39">
        <w:rPr>
          <w:rFonts w:ascii="Times New Roman" w:hAnsi="Times New Roman"/>
          <w:bCs/>
          <w:spacing w:val="8"/>
          <w:sz w:val="24"/>
          <w:szCs w:val="24"/>
        </w:rPr>
        <w:t xml:space="preserve"> w przypadku, gdy którakolwiek ze Stron odstąpi od umowy z przyczyn leżących po stronie Wykonawcy,</w:t>
      </w:r>
    </w:p>
    <w:p w14:paraId="71855924" w14:textId="14AE8BA6" w:rsidR="00AF4125" w:rsidRPr="00575E39" w:rsidRDefault="000A2956" w:rsidP="000A2956">
      <w:pPr>
        <w:pStyle w:val="Akapitzlist"/>
        <w:numPr>
          <w:ilvl w:val="0"/>
          <w:numId w:val="18"/>
        </w:numPr>
        <w:autoSpaceDE w:val="0"/>
        <w:autoSpaceDN w:val="0"/>
        <w:adjustRightInd w:val="0"/>
        <w:spacing w:after="0"/>
        <w:jc w:val="both"/>
        <w:rPr>
          <w:rFonts w:ascii="Times New Roman" w:hAnsi="Times New Roman"/>
          <w:bCs/>
          <w:spacing w:val="8"/>
          <w:sz w:val="24"/>
          <w:szCs w:val="24"/>
        </w:rPr>
      </w:pPr>
      <w:r w:rsidRPr="00575E39">
        <w:rPr>
          <w:rFonts w:ascii="Times New Roman" w:hAnsi="Times New Roman"/>
          <w:bCs/>
          <w:spacing w:val="8"/>
          <w:sz w:val="24"/>
          <w:szCs w:val="24"/>
        </w:rPr>
        <w:t xml:space="preserve">w </w:t>
      </w:r>
      <w:r w:rsidR="00AF4125" w:rsidRPr="00575E39">
        <w:rPr>
          <w:rFonts w:ascii="Times New Roman" w:hAnsi="Times New Roman"/>
          <w:bCs/>
          <w:spacing w:val="8"/>
          <w:sz w:val="24"/>
          <w:szCs w:val="24"/>
        </w:rPr>
        <w:t>wysokości 1% wartości przedmiotu umow</w:t>
      </w:r>
      <w:r w:rsidRPr="00575E39">
        <w:rPr>
          <w:rFonts w:ascii="Times New Roman" w:hAnsi="Times New Roman"/>
          <w:bCs/>
          <w:spacing w:val="8"/>
          <w:sz w:val="24"/>
          <w:szCs w:val="24"/>
        </w:rPr>
        <w:t xml:space="preserve">y (brutto), o której mowa w § 3 </w:t>
      </w:r>
      <w:r w:rsidR="00647AAD" w:rsidRPr="00575E39">
        <w:rPr>
          <w:rFonts w:ascii="Times New Roman" w:hAnsi="Times New Roman"/>
          <w:bCs/>
          <w:spacing w:val="8"/>
          <w:sz w:val="24"/>
          <w:szCs w:val="24"/>
        </w:rPr>
        <w:t xml:space="preserve">ust. 1 </w:t>
      </w:r>
      <w:r w:rsidRPr="00575E39">
        <w:rPr>
          <w:rFonts w:ascii="Times New Roman" w:hAnsi="Times New Roman"/>
          <w:bCs/>
          <w:spacing w:val="8"/>
          <w:sz w:val="24"/>
          <w:szCs w:val="24"/>
        </w:rPr>
        <w:t>-</w:t>
      </w:r>
      <w:r w:rsidR="00AF4125" w:rsidRPr="00575E39">
        <w:rPr>
          <w:rFonts w:ascii="Times New Roman" w:hAnsi="Times New Roman"/>
          <w:bCs/>
          <w:spacing w:val="8"/>
          <w:sz w:val="24"/>
          <w:szCs w:val="24"/>
        </w:rPr>
        <w:t xml:space="preserve"> w przypadku stwierdzenia przez Zamawiającego istotnego naruszenia obowiązków określonych w § 1 i załącznikach nr 1 do niniejszej umowy, polegającego w szczególności na nieprzestrzeganiu zakresu lub harmonogramu świadczenia usług, nieprzestrzegania wymogów sanitarno-epidemiologicznych i innych nałożonych przepisami prawa.</w:t>
      </w:r>
    </w:p>
    <w:p w14:paraId="3A222D22" w14:textId="1097BAE1" w:rsidR="00AF4125" w:rsidRPr="00575E39" w:rsidRDefault="00AF4125" w:rsidP="000A2956">
      <w:pPr>
        <w:pStyle w:val="Akapitzlist"/>
        <w:numPr>
          <w:ilvl w:val="0"/>
          <w:numId w:val="18"/>
        </w:numPr>
        <w:autoSpaceDE w:val="0"/>
        <w:autoSpaceDN w:val="0"/>
        <w:adjustRightInd w:val="0"/>
        <w:spacing w:after="0"/>
        <w:jc w:val="both"/>
        <w:rPr>
          <w:rFonts w:ascii="Times New Roman" w:hAnsi="Times New Roman"/>
          <w:bCs/>
          <w:spacing w:val="8"/>
          <w:sz w:val="24"/>
          <w:szCs w:val="24"/>
        </w:rPr>
      </w:pPr>
      <w:r w:rsidRPr="00575E39">
        <w:rPr>
          <w:rFonts w:ascii="Times New Roman" w:hAnsi="Times New Roman"/>
          <w:bCs/>
          <w:spacing w:val="8"/>
          <w:sz w:val="24"/>
          <w:szCs w:val="24"/>
        </w:rPr>
        <w:t xml:space="preserve">w wysokości 500,00 złotych </w:t>
      </w:r>
      <w:r w:rsidR="000A2956" w:rsidRPr="00575E39">
        <w:rPr>
          <w:rFonts w:ascii="Times New Roman" w:hAnsi="Times New Roman"/>
          <w:bCs/>
          <w:spacing w:val="8"/>
          <w:sz w:val="24"/>
          <w:szCs w:val="24"/>
        </w:rPr>
        <w:t xml:space="preserve">- </w:t>
      </w:r>
      <w:r w:rsidRPr="00575E39">
        <w:rPr>
          <w:rFonts w:ascii="Times New Roman" w:hAnsi="Times New Roman"/>
          <w:bCs/>
          <w:spacing w:val="8"/>
          <w:sz w:val="24"/>
          <w:szCs w:val="24"/>
        </w:rPr>
        <w:t>za każdy stwierdzony przypadek niepodjęcia akcji w terminie wskazanym w § 2 ust. 10 niniejszej umowy.</w:t>
      </w:r>
    </w:p>
    <w:p w14:paraId="2074972E" w14:textId="5A9C06B0" w:rsidR="00AF4125" w:rsidRPr="00575E39" w:rsidRDefault="00AF4125" w:rsidP="000A2956">
      <w:pPr>
        <w:pStyle w:val="Akapitzlist"/>
        <w:numPr>
          <w:ilvl w:val="0"/>
          <w:numId w:val="18"/>
        </w:numPr>
        <w:autoSpaceDE w:val="0"/>
        <w:autoSpaceDN w:val="0"/>
        <w:adjustRightInd w:val="0"/>
        <w:spacing w:after="0"/>
        <w:jc w:val="both"/>
        <w:rPr>
          <w:rFonts w:ascii="Times New Roman" w:hAnsi="Times New Roman"/>
          <w:bCs/>
          <w:spacing w:val="8"/>
          <w:sz w:val="24"/>
          <w:szCs w:val="24"/>
        </w:rPr>
      </w:pPr>
      <w:r w:rsidRPr="00575E39">
        <w:rPr>
          <w:rFonts w:ascii="Times New Roman" w:hAnsi="Times New Roman"/>
          <w:bCs/>
          <w:spacing w:val="8"/>
          <w:sz w:val="24"/>
          <w:szCs w:val="24"/>
        </w:rPr>
        <w:t xml:space="preserve">w przypadku </w:t>
      </w:r>
      <w:r w:rsidR="00CB355B" w:rsidRPr="00575E39">
        <w:rPr>
          <w:rFonts w:ascii="Times New Roman" w:hAnsi="Times New Roman"/>
          <w:bCs/>
          <w:spacing w:val="8"/>
          <w:sz w:val="24"/>
          <w:szCs w:val="24"/>
        </w:rPr>
        <w:t>nieprzedstawienia</w:t>
      </w:r>
      <w:r w:rsidRPr="00575E39">
        <w:rPr>
          <w:rFonts w:ascii="Times New Roman" w:hAnsi="Times New Roman"/>
          <w:bCs/>
          <w:spacing w:val="8"/>
          <w:sz w:val="24"/>
          <w:szCs w:val="24"/>
        </w:rPr>
        <w:t xml:space="preserve"> umów ubezpieczenia w terminie określonym w</w:t>
      </w:r>
      <w:r w:rsidR="00CB355B">
        <w:rPr>
          <w:rFonts w:ascii="Times New Roman" w:hAnsi="Times New Roman"/>
          <w:bCs/>
          <w:spacing w:val="8"/>
          <w:sz w:val="24"/>
          <w:szCs w:val="24"/>
        </w:rPr>
        <w:t> </w:t>
      </w:r>
      <w:r w:rsidRPr="00575E39">
        <w:rPr>
          <w:rFonts w:ascii="Times New Roman" w:hAnsi="Times New Roman"/>
          <w:bCs/>
          <w:spacing w:val="8"/>
          <w:sz w:val="24"/>
          <w:szCs w:val="24"/>
        </w:rPr>
        <w:t>§</w:t>
      </w:r>
      <w:r w:rsidR="00CB355B">
        <w:rPr>
          <w:rFonts w:ascii="Times New Roman" w:hAnsi="Times New Roman"/>
          <w:bCs/>
          <w:spacing w:val="8"/>
          <w:sz w:val="24"/>
          <w:szCs w:val="24"/>
        </w:rPr>
        <w:t> </w:t>
      </w:r>
      <w:r w:rsidRPr="00575E39">
        <w:rPr>
          <w:rFonts w:ascii="Times New Roman" w:hAnsi="Times New Roman"/>
          <w:bCs/>
          <w:spacing w:val="8"/>
          <w:sz w:val="24"/>
          <w:szCs w:val="24"/>
        </w:rPr>
        <w:t xml:space="preserve">5 ust. 5 umowy, w wysokości 800 zł oraz 50 zł za każdy dzień </w:t>
      </w:r>
      <w:r w:rsidR="00916E96" w:rsidRPr="00575E39">
        <w:rPr>
          <w:rFonts w:ascii="Times New Roman" w:hAnsi="Times New Roman"/>
          <w:bCs/>
          <w:spacing w:val="8"/>
          <w:sz w:val="24"/>
          <w:szCs w:val="24"/>
        </w:rPr>
        <w:t>zwłoki</w:t>
      </w:r>
      <w:r w:rsidRPr="00575E39">
        <w:rPr>
          <w:rFonts w:ascii="Times New Roman" w:hAnsi="Times New Roman"/>
          <w:bCs/>
          <w:spacing w:val="8"/>
          <w:sz w:val="24"/>
          <w:szCs w:val="24"/>
        </w:rPr>
        <w:t>,</w:t>
      </w:r>
    </w:p>
    <w:p w14:paraId="5D11C76A" w14:textId="77777777" w:rsidR="00AF4125" w:rsidRPr="00575E39" w:rsidRDefault="00AF4125" w:rsidP="00094F59">
      <w:pPr>
        <w:pStyle w:val="Akapitzlist"/>
        <w:numPr>
          <w:ilvl w:val="0"/>
          <w:numId w:val="39"/>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Zamawiający może na zasadach ogólnych dochodzić odszkodowania przewyższającego wysokość kar umownych.</w:t>
      </w:r>
    </w:p>
    <w:p w14:paraId="152FB041" w14:textId="1A30CA92" w:rsidR="00AF4125" w:rsidRPr="00575E39" w:rsidRDefault="00AF4125" w:rsidP="00094F59">
      <w:pPr>
        <w:pStyle w:val="Akapitzlist"/>
        <w:numPr>
          <w:ilvl w:val="0"/>
          <w:numId w:val="39"/>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lastRenderedPageBreak/>
        <w:t xml:space="preserve">Kary umowne mogą być </w:t>
      </w:r>
      <w:r w:rsidR="00647AAD" w:rsidRPr="00575E39">
        <w:rPr>
          <w:rFonts w:ascii="Times New Roman" w:hAnsi="Times New Roman"/>
          <w:bCs/>
          <w:spacing w:val="8"/>
          <w:sz w:val="24"/>
          <w:szCs w:val="24"/>
        </w:rPr>
        <w:t xml:space="preserve">sumowane z poszczególnych tytułów i </w:t>
      </w:r>
      <w:r w:rsidRPr="00575E39">
        <w:rPr>
          <w:rFonts w:ascii="Times New Roman" w:hAnsi="Times New Roman"/>
          <w:bCs/>
          <w:spacing w:val="8"/>
          <w:sz w:val="24"/>
          <w:szCs w:val="24"/>
        </w:rPr>
        <w:t>potrącane z</w:t>
      </w:r>
      <w:r w:rsidR="00CB355B">
        <w:rPr>
          <w:rFonts w:ascii="Times New Roman" w:hAnsi="Times New Roman"/>
          <w:bCs/>
          <w:spacing w:val="8"/>
          <w:sz w:val="24"/>
          <w:szCs w:val="24"/>
        </w:rPr>
        <w:t> </w:t>
      </w:r>
      <w:r w:rsidRPr="00575E39">
        <w:rPr>
          <w:rFonts w:ascii="Times New Roman" w:hAnsi="Times New Roman"/>
          <w:bCs/>
          <w:spacing w:val="8"/>
          <w:sz w:val="24"/>
          <w:szCs w:val="24"/>
        </w:rPr>
        <w:t xml:space="preserve">wynagrodzenia należnego Wykonawcy. </w:t>
      </w:r>
    </w:p>
    <w:p w14:paraId="454FC618" w14:textId="686019DD" w:rsidR="00AF4125" w:rsidRPr="00575E39" w:rsidRDefault="00AF4125" w:rsidP="00094F59">
      <w:pPr>
        <w:pStyle w:val="Akapitzlist"/>
        <w:numPr>
          <w:ilvl w:val="0"/>
          <w:numId w:val="39"/>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 xml:space="preserve">Każdorazowo na żądanie Zamawiającego, w terminie wskazanym przez Zamawiającego, nie krótszym niż 3 dni robocze. Wykonawca winien przedłożyć do wglądu zanonimizowane umowy o pracę wskazanych pracowników. Nieprzedłożenie przez Wykonawcę kopii zanonimizowanych umów o pracę będzie traktowane jako niewypełnienie obowiązku zatrudnienia pracowników na umowę o pracę, co skutkować będzie naliczeniem kar umownych w wysokości 300 zł brutto za każdy rozpoczęty dzień </w:t>
      </w:r>
      <w:r w:rsidR="00916E96" w:rsidRPr="00575E39">
        <w:rPr>
          <w:rFonts w:ascii="Times New Roman" w:hAnsi="Times New Roman"/>
          <w:bCs/>
          <w:spacing w:val="8"/>
          <w:sz w:val="24"/>
          <w:szCs w:val="24"/>
        </w:rPr>
        <w:t>zwłoki</w:t>
      </w:r>
      <w:r w:rsidRPr="00575E39">
        <w:rPr>
          <w:rFonts w:ascii="Times New Roman" w:hAnsi="Times New Roman"/>
          <w:bCs/>
          <w:spacing w:val="8"/>
          <w:sz w:val="24"/>
          <w:szCs w:val="24"/>
        </w:rPr>
        <w:t xml:space="preserve"> za każdą osobę. </w:t>
      </w:r>
    </w:p>
    <w:p w14:paraId="536574F6" w14:textId="638426D6" w:rsidR="00143DAF" w:rsidRPr="00575E39" w:rsidRDefault="00AF4125" w:rsidP="00094F59">
      <w:pPr>
        <w:pStyle w:val="Akapitzlist"/>
        <w:numPr>
          <w:ilvl w:val="0"/>
          <w:numId w:val="39"/>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 xml:space="preserve">Łączna wysokość kar umownych nie przekroczy kwoty </w:t>
      </w:r>
      <w:r w:rsidR="00DD6B41" w:rsidRPr="00575E39">
        <w:rPr>
          <w:rFonts w:ascii="Times New Roman" w:hAnsi="Times New Roman"/>
          <w:bCs/>
          <w:spacing w:val="8"/>
          <w:sz w:val="24"/>
          <w:szCs w:val="24"/>
        </w:rPr>
        <w:t>30</w:t>
      </w:r>
      <w:r w:rsidRPr="00575E39">
        <w:rPr>
          <w:rFonts w:ascii="Times New Roman" w:hAnsi="Times New Roman"/>
          <w:bCs/>
          <w:spacing w:val="8"/>
          <w:sz w:val="24"/>
          <w:szCs w:val="24"/>
        </w:rPr>
        <w:t xml:space="preserve"> 000,00 zł.  </w:t>
      </w:r>
      <w:r w:rsidR="00143DAF" w:rsidRPr="00575E39">
        <w:rPr>
          <w:rFonts w:ascii="Times New Roman" w:hAnsi="Times New Roman"/>
          <w:bCs/>
          <w:spacing w:val="8"/>
          <w:sz w:val="24"/>
          <w:szCs w:val="24"/>
        </w:rPr>
        <w:t xml:space="preserve"> </w:t>
      </w:r>
    </w:p>
    <w:p w14:paraId="38CC8F8D" w14:textId="77777777" w:rsidR="00FD4425" w:rsidRPr="00575E39" w:rsidRDefault="00FD4425" w:rsidP="000A2956">
      <w:pPr>
        <w:pStyle w:val="Akapitzlist"/>
        <w:autoSpaceDE w:val="0"/>
        <w:autoSpaceDN w:val="0"/>
        <w:adjustRightInd w:val="0"/>
        <w:spacing w:after="0"/>
        <w:ind w:left="0"/>
        <w:jc w:val="both"/>
        <w:rPr>
          <w:rFonts w:ascii="Times New Roman" w:hAnsi="Times New Roman"/>
          <w:bCs/>
          <w:spacing w:val="8"/>
          <w:sz w:val="24"/>
          <w:szCs w:val="24"/>
        </w:rPr>
      </w:pPr>
    </w:p>
    <w:p w14:paraId="08205A62" w14:textId="0AF0ECA7" w:rsidR="007C0755" w:rsidRPr="00575E39" w:rsidRDefault="007C0755" w:rsidP="000A2956">
      <w:pPr>
        <w:pStyle w:val="Akapitzlist"/>
        <w:autoSpaceDE w:val="0"/>
        <w:autoSpaceDN w:val="0"/>
        <w:adjustRightInd w:val="0"/>
        <w:spacing w:after="0"/>
        <w:jc w:val="center"/>
        <w:rPr>
          <w:rFonts w:ascii="Times New Roman" w:hAnsi="Times New Roman"/>
          <w:b/>
          <w:spacing w:val="8"/>
          <w:sz w:val="24"/>
          <w:szCs w:val="24"/>
        </w:rPr>
      </w:pPr>
      <w:r w:rsidRPr="00575E39">
        <w:rPr>
          <w:rFonts w:ascii="Times New Roman" w:hAnsi="Times New Roman"/>
          <w:b/>
          <w:spacing w:val="8"/>
          <w:sz w:val="24"/>
          <w:szCs w:val="24"/>
        </w:rPr>
        <w:t>§ 10</w:t>
      </w:r>
    </w:p>
    <w:p w14:paraId="2F96C3DA" w14:textId="23D65A58" w:rsidR="00143DAF" w:rsidRPr="00575E39" w:rsidRDefault="00677058" w:rsidP="00094F59">
      <w:pPr>
        <w:pStyle w:val="Akapitzlist"/>
        <w:autoSpaceDE w:val="0"/>
        <w:autoSpaceDN w:val="0"/>
        <w:adjustRightInd w:val="0"/>
        <w:spacing w:after="0"/>
        <w:ind w:left="-142"/>
        <w:jc w:val="both"/>
        <w:rPr>
          <w:rFonts w:ascii="Times New Roman" w:hAnsi="Times New Roman"/>
          <w:bCs/>
          <w:spacing w:val="8"/>
          <w:sz w:val="24"/>
          <w:szCs w:val="24"/>
        </w:rPr>
      </w:pPr>
      <w:r w:rsidRPr="00575E39">
        <w:rPr>
          <w:rFonts w:ascii="Times New Roman" w:hAnsi="Times New Roman"/>
          <w:bCs/>
          <w:spacing w:val="8"/>
          <w:sz w:val="24"/>
          <w:szCs w:val="24"/>
        </w:rPr>
        <w:t>Jeżeli w trakcie realizacji umowy dojdzie do przekazania Wykonawcy danych osobowych niezbędnych do realizacji zamówienia, Zamawiający będzie ich administratorem w</w:t>
      </w:r>
      <w:r w:rsidR="00094F59" w:rsidRPr="00575E39">
        <w:rPr>
          <w:rFonts w:ascii="Times New Roman" w:hAnsi="Times New Roman"/>
          <w:bCs/>
          <w:spacing w:val="8"/>
          <w:sz w:val="24"/>
          <w:szCs w:val="24"/>
        </w:rPr>
        <w:t> </w:t>
      </w:r>
      <w:r w:rsidRPr="00575E39">
        <w:rPr>
          <w:rFonts w:ascii="Times New Roman" w:hAnsi="Times New Roman"/>
          <w:bCs/>
          <w:spacing w:val="8"/>
          <w:sz w:val="24"/>
          <w:szCs w:val="24"/>
        </w:rPr>
        <w:t xml:space="preserve">rozumieniu art. 4 pkt 7 rozporządzenia Parlamentu Europejskiego </w:t>
      </w:r>
      <w:r w:rsidR="00F31651" w:rsidRPr="00575E39">
        <w:rPr>
          <w:rFonts w:ascii="Times New Roman" w:hAnsi="Times New Roman"/>
          <w:bCs/>
          <w:spacing w:val="8"/>
          <w:sz w:val="24"/>
          <w:szCs w:val="24"/>
        </w:rPr>
        <w:br/>
      </w:r>
      <w:r w:rsidRPr="00575E39">
        <w:rPr>
          <w:rFonts w:ascii="Times New Roman" w:hAnsi="Times New Roman"/>
          <w:bCs/>
          <w:spacing w:val="8"/>
          <w:sz w:val="24"/>
          <w:szCs w:val="24"/>
        </w:rPr>
        <w:t>i Rady (UE) 2016/679 z dnia 27 kwietnia 2016 roku w sprawie ochrony osób fizycznych w związku z przetwarzaniem danych osobowych i w sprawie swobodnego przepływu takich danych oraz uchylenia dyrektywy 95/46/WE (ogólne rozporządzenie o ochronie danych)</w:t>
      </w:r>
      <w:r w:rsidRPr="00575E39">
        <w:rPr>
          <w:rFonts w:ascii="Times New Roman" w:hAnsi="Times New Roman"/>
          <w:b/>
          <w:bCs/>
          <w:spacing w:val="8"/>
          <w:sz w:val="24"/>
          <w:szCs w:val="24"/>
        </w:rPr>
        <w:t xml:space="preserve">, </w:t>
      </w:r>
      <w:r w:rsidRPr="00575E39">
        <w:rPr>
          <w:rFonts w:ascii="Times New Roman" w:hAnsi="Times New Roman"/>
          <w:bCs/>
          <w:spacing w:val="8"/>
          <w:sz w:val="24"/>
          <w:szCs w:val="24"/>
        </w:rPr>
        <w:t>zwanego dalej „Rozporządzeniem”, a Wykonawca – podmiotem przetwarzającym te dane w rozumieniu pkt 8 tego przepisu.</w:t>
      </w:r>
    </w:p>
    <w:p w14:paraId="1CA53AAD" w14:textId="42379FF1" w:rsidR="00020765" w:rsidRPr="00575E39" w:rsidRDefault="00677058" w:rsidP="00094F59">
      <w:pPr>
        <w:pStyle w:val="Akapitzlist"/>
        <w:numPr>
          <w:ilvl w:val="0"/>
          <w:numId w:val="40"/>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Zamawiający powierza Wykonawcy, w trybie art. 28 Rozporządzenia dane osobowe do przetwarzania, wyłącznie w celu wykonania przedmiotu niniejszej umowy.</w:t>
      </w:r>
    </w:p>
    <w:p w14:paraId="6E67EDF7" w14:textId="11F995D2" w:rsidR="00677058" w:rsidRPr="00575E39" w:rsidRDefault="00677058" w:rsidP="00094F59">
      <w:pPr>
        <w:pStyle w:val="Akapitzlist"/>
        <w:numPr>
          <w:ilvl w:val="0"/>
          <w:numId w:val="40"/>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Wykonawca zobowiązuje się:</w:t>
      </w:r>
    </w:p>
    <w:p w14:paraId="6D4BAAC1" w14:textId="2706A4BC" w:rsidR="00677058" w:rsidRPr="00575E39" w:rsidRDefault="00677058" w:rsidP="000A2956">
      <w:pPr>
        <w:pStyle w:val="Akapitzlist"/>
        <w:numPr>
          <w:ilvl w:val="0"/>
          <w:numId w:val="20"/>
        </w:numPr>
        <w:autoSpaceDE w:val="0"/>
        <w:autoSpaceDN w:val="0"/>
        <w:adjustRightInd w:val="0"/>
        <w:spacing w:after="0"/>
        <w:jc w:val="both"/>
        <w:rPr>
          <w:rFonts w:ascii="Times New Roman" w:hAnsi="Times New Roman"/>
          <w:bCs/>
          <w:spacing w:val="8"/>
          <w:sz w:val="24"/>
          <w:szCs w:val="24"/>
        </w:rPr>
      </w:pPr>
      <w:r w:rsidRPr="00575E39">
        <w:rPr>
          <w:rFonts w:ascii="Times New Roman" w:hAnsi="Times New Roman"/>
          <w:bCs/>
          <w:spacing w:val="8"/>
          <w:sz w:val="24"/>
          <w:szCs w:val="24"/>
        </w:rPr>
        <w:t>przetwarzać powierzone mu dane osobowe zgodnie z niniejszą umową, Rozporządzeniem oraz z innymi przepisami prawa powszechnie obowiązującego, które chronią prawa osób, których dane dotyczą,</w:t>
      </w:r>
    </w:p>
    <w:p w14:paraId="770583F0" w14:textId="1E419A59" w:rsidR="00677058" w:rsidRPr="00575E39" w:rsidRDefault="00677058" w:rsidP="000A2956">
      <w:pPr>
        <w:pStyle w:val="Akapitzlist"/>
        <w:numPr>
          <w:ilvl w:val="0"/>
          <w:numId w:val="20"/>
        </w:numPr>
        <w:spacing w:after="0"/>
        <w:jc w:val="both"/>
        <w:rPr>
          <w:rFonts w:ascii="Times New Roman" w:eastAsia="Times New Roman" w:hAnsi="Times New Roman"/>
          <w:color w:val="000000"/>
          <w:sz w:val="24"/>
          <w:szCs w:val="24"/>
          <w:lang w:eastAsia="pl-PL"/>
        </w:rPr>
      </w:pPr>
      <w:r w:rsidRPr="00575E39">
        <w:rPr>
          <w:rFonts w:ascii="Times New Roman" w:eastAsia="Times New Roman" w:hAnsi="Times New Roman"/>
          <w:color w:val="000000"/>
          <w:sz w:val="24"/>
          <w:szCs w:val="24"/>
          <w:lang w:eastAsia="pl-PL"/>
        </w:rPr>
        <w:t>do zabezpieczenia przetwarzanych danych, poprzez stosowanie odpowiednich środków</w:t>
      </w:r>
      <w:r w:rsidR="004D4A69" w:rsidRPr="00575E39">
        <w:rPr>
          <w:rFonts w:ascii="Times New Roman" w:eastAsia="Times New Roman" w:hAnsi="Times New Roman"/>
          <w:color w:val="000000"/>
          <w:sz w:val="24"/>
          <w:szCs w:val="24"/>
          <w:lang w:eastAsia="pl-PL"/>
        </w:rPr>
        <w:t xml:space="preserve"> </w:t>
      </w:r>
      <w:r w:rsidRPr="00575E39">
        <w:rPr>
          <w:rFonts w:ascii="Times New Roman" w:eastAsia="Times New Roman" w:hAnsi="Times New Roman"/>
          <w:color w:val="000000"/>
          <w:sz w:val="24"/>
          <w:szCs w:val="24"/>
          <w:lang w:eastAsia="pl-PL"/>
        </w:rPr>
        <w:t>technicznych i organizacyjnych zapewniających adekwatny stopień bezpieczeństwa</w:t>
      </w:r>
      <w:r w:rsidR="004D4A69" w:rsidRPr="00575E39">
        <w:rPr>
          <w:rFonts w:ascii="Times New Roman" w:eastAsia="Times New Roman" w:hAnsi="Times New Roman"/>
          <w:color w:val="000000"/>
          <w:sz w:val="24"/>
          <w:szCs w:val="24"/>
          <w:lang w:eastAsia="pl-PL"/>
        </w:rPr>
        <w:t xml:space="preserve"> </w:t>
      </w:r>
      <w:r w:rsidRPr="00575E39">
        <w:rPr>
          <w:rFonts w:ascii="Times New Roman" w:eastAsia="Times New Roman" w:hAnsi="Times New Roman"/>
          <w:color w:val="000000"/>
          <w:sz w:val="24"/>
          <w:szCs w:val="24"/>
          <w:lang w:eastAsia="pl-PL"/>
        </w:rPr>
        <w:t>odpowiadający ryzyku związanym z przetwarzaniem danych osobowych, o których mowa w art. 32 Rozporządzenia,</w:t>
      </w:r>
    </w:p>
    <w:p w14:paraId="1DE83F0A" w14:textId="73CF6B2B" w:rsidR="00677058" w:rsidRPr="00575E39" w:rsidRDefault="00677058" w:rsidP="000A2956">
      <w:pPr>
        <w:pStyle w:val="Akapitzlist"/>
        <w:numPr>
          <w:ilvl w:val="0"/>
          <w:numId w:val="20"/>
        </w:numPr>
        <w:spacing w:after="0"/>
        <w:jc w:val="both"/>
        <w:rPr>
          <w:rFonts w:ascii="Times New Roman" w:hAnsi="Times New Roman"/>
          <w:bCs/>
          <w:spacing w:val="8"/>
          <w:sz w:val="24"/>
          <w:szCs w:val="24"/>
        </w:rPr>
      </w:pPr>
      <w:r w:rsidRPr="00575E39">
        <w:rPr>
          <w:rFonts w:ascii="Times New Roman" w:hAnsi="Times New Roman"/>
          <w:bCs/>
          <w:spacing w:val="8"/>
          <w:sz w:val="24"/>
          <w:szCs w:val="24"/>
        </w:rPr>
        <w:t>dołożyć należytej staranności przy przetwarzaniu powierzonych danych osobowych,</w:t>
      </w:r>
    </w:p>
    <w:p w14:paraId="6922A497" w14:textId="235DDB76" w:rsidR="00677058" w:rsidRPr="00575E39" w:rsidRDefault="00677058" w:rsidP="000A2956">
      <w:pPr>
        <w:pStyle w:val="Akapitzlist"/>
        <w:numPr>
          <w:ilvl w:val="0"/>
          <w:numId w:val="20"/>
        </w:numPr>
        <w:spacing w:after="0"/>
        <w:jc w:val="both"/>
        <w:rPr>
          <w:rFonts w:ascii="Times New Roman" w:hAnsi="Times New Roman"/>
          <w:bCs/>
          <w:spacing w:val="8"/>
          <w:sz w:val="24"/>
          <w:szCs w:val="24"/>
        </w:rPr>
      </w:pPr>
      <w:r w:rsidRPr="00575E39">
        <w:rPr>
          <w:rFonts w:ascii="Times New Roman" w:eastAsia="Times New Roman" w:hAnsi="Times New Roman"/>
          <w:color w:val="000000"/>
          <w:sz w:val="24"/>
          <w:szCs w:val="24"/>
          <w:lang w:eastAsia="pl-PL"/>
        </w:rPr>
        <w:t>do nadania upoważnień do przetwarzania danych osobowych wszystkim osobom, które będą przetwarzały powierzone dane w celu realizacji niniejszej umowy,</w:t>
      </w:r>
    </w:p>
    <w:p w14:paraId="6C0C97F4" w14:textId="66076161" w:rsidR="004D4A69" w:rsidRPr="00575E39" w:rsidRDefault="004D4A69" w:rsidP="000A2956">
      <w:pPr>
        <w:pStyle w:val="Akapitzlist"/>
        <w:numPr>
          <w:ilvl w:val="0"/>
          <w:numId w:val="20"/>
        </w:numPr>
        <w:spacing w:after="0"/>
        <w:jc w:val="both"/>
        <w:rPr>
          <w:rFonts w:ascii="Times New Roman" w:hAnsi="Times New Roman"/>
          <w:bCs/>
          <w:spacing w:val="8"/>
          <w:sz w:val="24"/>
          <w:szCs w:val="24"/>
        </w:rPr>
      </w:pPr>
      <w:r w:rsidRPr="00575E39">
        <w:rPr>
          <w:rFonts w:ascii="Times New Roman" w:eastAsia="Times New Roman" w:hAnsi="Times New Roman"/>
          <w:color w:val="000000"/>
          <w:sz w:val="24"/>
          <w:szCs w:val="24"/>
          <w:lang w:eastAsia="pl-PL"/>
        </w:rPr>
        <w:t xml:space="preserve">zapewnić zachowanie w </w:t>
      </w:r>
      <w:proofErr w:type="gramStart"/>
      <w:r w:rsidRPr="00575E39">
        <w:rPr>
          <w:rFonts w:ascii="Times New Roman" w:eastAsia="Times New Roman" w:hAnsi="Times New Roman"/>
          <w:color w:val="000000"/>
          <w:sz w:val="24"/>
          <w:szCs w:val="24"/>
          <w:lang w:eastAsia="pl-PL"/>
        </w:rPr>
        <w:t>tajemnicy,</w:t>
      </w:r>
      <w:proofErr w:type="gramEnd"/>
      <w:r w:rsidRPr="00575E39">
        <w:rPr>
          <w:rFonts w:ascii="Times New Roman" w:eastAsia="Times New Roman" w:hAnsi="Times New Roman"/>
          <w:color w:val="000000"/>
          <w:sz w:val="24"/>
          <w:szCs w:val="24"/>
          <w:lang w:eastAsia="pl-PL"/>
        </w:rPr>
        <w:t xml:space="preserve"> (o której mowa w art. 28 ust 3 pkt b Rozporządzenia) przetwarzanych danych przez osoby, które upoważnia do przetwarzania danych osobowych w celu realizacji niniejszej umowy, zarówno w trakcie zatrudnienia ich w</w:t>
      </w:r>
      <w:r w:rsidR="00CB355B">
        <w:rPr>
          <w:rFonts w:ascii="Times New Roman" w:eastAsia="Times New Roman" w:hAnsi="Times New Roman"/>
          <w:color w:val="000000"/>
          <w:sz w:val="24"/>
          <w:szCs w:val="24"/>
          <w:lang w:eastAsia="pl-PL"/>
        </w:rPr>
        <w:t> </w:t>
      </w:r>
      <w:r w:rsidRPr="00575E39">
        <w:rPr>
          <w:rFonts w:ascii="Times New Roman" w:eastAsia="Times New Roman" w:hAnsi="Times New Roman"/>
          <w:color w:val="000000"/>
          <w:sz w:val="24"/>
          <w:szCs w:val="24"/>
          <w:lang w:eastAsia="pl-PL"/>
        </w:rPr>
        <w:t>Podmiocie przetwarzającym, jak i po jego ustaniu.</w:t>
      </w:r>
    </w:p>
    <w:p w14:paraId="6C1BE284" w14:textId="25532344" w:rsidR="004D4A69" w:rsidRPr="00575E39" w:rsidRDefault="004D4A69" w:rsidP="00094F59">
      <w:pPr>
        <w:pStyle w:val="Akapitzlist"/>
        <w:numPr>
          <w:ilvl w:val="0"/>
          <w:numId w:val="40"/>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Wykonawca po wykonaniu przedmiotu zamówienia, usuwa/zwraca Zamawiającemu wszelkie dane osobowe oraz usuwa wszelkie ich istniejące kopie, chyba że prawo Unii lub prawo państwa członkowskiego nakazują przechowywanie danych osobowych.</w:t>
      </w:r>
    </w:p>
    <w:p w14:paraId="24774F3D" w14:textId="5DCB353D" w:rsidR="004D4A69" w:rsidRPr="00575E39" w:rsidRDefault="00015B45" w:rsidP="00094F59">
      <w:pPr>
        <w:pStyle w:val="Akapitzlist"/>
        <w:numPr>
          <w:ilvl w:val="0"/>
          <w:numId w:val="40"/>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lastRenderedPageBreak/>
        <w:t xml:space="preserve">Wykonawca pomaga Zamawiającemu w niezbędnym zakresie wywiązywać się </w:t>
      </w:r>
      <w:r w:rsidR="00F31651" w:rsidRPr="00575E39">
        <w:rPr>
          <w:rFonts w:ascii="Times New Roman" w:hAnsi="Times New Roman"/>
          <w:bCs/>
          <w:spacing w:val="8"/>
          <w:sz w:val="24"/>
          <w:szCs w:val="24"/>
        </w:rPr>
        <w:br/>
      </w:r>
      <w:r w:rsidRPr="00575E39">
        <w:rPr>
          <w:rFonts w:ascii="Times New Roman" w:hAnsi="Times New Roman"/>
          <w:bCs/>
          <w:spacing w:val="8"/>
          <w:sz w:val="24"/>
          <w:szCs w:val="24"/>
        </w:rPr>
        <w:t>z obowiązku odpowiadania na żądania osoby, której dane dotyczą oraz wywiązywania się z obowiązków określonych w art. 32 - 36 Rozporządzenia.</w:t>
      </w:r>
    </w:p>
    <w:p w14:paraId="603B487A" w14:textId="3EC5AB91" w:rsidR="00015B45" w:rsidRPr="00575E39" w:rsidRDefault="00015B45" w:rsidP="00094F59">
      <w:pPr>
        <w:pStyle w:val="Akapitzlist"/>
        <w:numPr>
          <w:ilvl w:val="0"/>
          <w:numId w:val="40"/>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Wykonawca, po stwierdzeniu naruszenia ochrony danych osobowych, bez zbędnej zwłoki zgłasza je administratorowi, nie później niż w ciągu 72 godzin od stwierdzenia naruszenia.</w:t>
      </w:r>
    </w:p>
    <w:p w14:paraId="6618E72F" w14:textId="1D5A22D6" w:rsidR="00015B45" w:rsidRPr="00575E39" w:rsidRDefault="00015B45" w:rsidP="00094F59">
      <w:pPr>
        <w:pStyle w:val="Akapitzlist"/>
        <w:numPr>
          <w:ilvl w:val="0"/>
          <w:numId w:val="40"/>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3419065E" w14:textId="557FB770" w:rsidR="00015B45" w:rsidRPr="00575E39" w:rsidRDefault="00015B45" w:rsidP="00094F59">
      <w:pPr>
        <w:pStyle w:val="Akapitzlist"/>
        <w:numPr>
          <w:ilvl w:val="0"/>
          <w:numId w:val="40"/>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Zamawiający realizować będzie prawo kontroli w godzinach pracy Wykonawcy, informując o kontroli minimum 3 dni przed planowanym jej przeprowadzeniem.</w:t>
      </w:r>
    </w:p>
    <w:p w14:paraId="51E1F83A" w14:textId="572A7973" w:rsidR="00015B45" w:rsidRPr="00575E39" w:rsidRDefault="00F74D53" w:rsidP="00094F59">
      <w:pPr>
        <w:pStyle w:val="Akapitzlist"/>
        <w:numPr>
          <w:ilvl w:val="0"/>
          <w:numId w:val="40"/>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Wykonawca zobowiązuje się do usunięcia uchybień stwierdzonych podczas kontroli w terminie nie dłuższym niż 7 dni.</w:t>
      </w:r>
    </w:p>
    <w:p w14:paraId="54B9375E" w14:textId="54A11C49" w:rsidR="00F74D53" w:rsidRPr="00575E39" w:rsidRDefault="00F74D53" w:rsidP="00094F59">
      <w:pPr>
        <w:pStyle w:val="Akapitzlist"/>
        <w:numPr>
          <w:ilvl w:val="0"/>
          <w:numId w:val="40"/>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Wykonawca udostępnia Zamawiającemu wszelkie informacje niezbędne do wykazania spełnienia obowiązków określonych w art. 28 Rozporządzenia.</w:t>
      </w:r>
    </w:p>
    <w:p w14:paraId="168CDA01" w14:textId="35237F9A" w:rsidR="00F74D53" w:rsidRPr="00575E39" w:rsidRDefault="00F74D53" w:rsidP="00094F59">
      <w:pPr>
        <w:pStyle w:val="Akapitzlist"/>
        <w:numPr>
          <w:ilvl w:val="0"/>
          <w:numId w:val="40"/>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 xml:space="preserve">Wykonawca może powierzyć dane osobowe objęte niniejszą umową do dalszego przetwarzania podwykonawcom jedynie w celu wykonania umowy, po uzyskaniu uprzedniej pisemnej zgody Zamawiającego. </w:t>
      </w:r>
    </w:p>
    <w:p w14:paraId="7A108BCF" w14:textId="5244D12A" w:rsidR="00F74D53" w:rsidRPr="00575E39" w:rsidRDefault="00F74D53" w:rsidP="00094F59">
      <w:pPr>
        <w:pStyle w:val="Akapitzlist"/>
        <w:numPr>
          <w:ilvl w:val="0"/>
          <w:numId w:val="40"/>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Wykonawca zobowiązuje się do niezwłocznego poinformowania Zamawiającego o</w:t>
      </w:r>
      <w:r w:rsidR="00CB355B">
        <w:rPr>
          <w:rFonts w:ascii="Times New Roman" w:hAnsi="Times New Roman"/>
          <w:bCs/>
          <w:spacing w:val="8"/>
          <w:sz w:val="24"/>
          <w:szCs w:val="24"/>
        </w:rPr>
        <w:t> </w:t>
      </w:r>
      <w:r w:rsidRPr="00575E39">
        <w:rPr>
          <w:rFonts w:ascii="Times New Roman" w:hAnsi="Times New Roman"/>
          <w:bCs/>
          <w:spacing w:val="8"/>
          <w:sz w:val="24"/>
          <w:szCs w:val="24"/>
        </w:rPr>
        <w:t>jakimkolwiek postępowaniu, w szczególności administracyjnym lub sądowym, dotyczącym przetwarzania przez Wykonawcę danych osobowych określonych w</w:t>
      </w:r>
      <w:r w:rsidR="00CB355B">
        <w:rPr>
          <w:rFonts w:ascii="Times New Roman" w:hAnsi="Times New Roman"/>
          <w:bCs/>
          <w:spacing w:val="8"/>
          <w:sz w:val="24"/>
          <w:szCs w:val="24"/>
        </w:rPr>
        <w:t> </w:t>
      </w:r>
      <w:r w:rsidRPr="00575E39">
        <w:rPr>
          <w:rFonts w:ascii="Times New Roman" w:hAnsi="Times New Roman"/>
          <w:bCs/>
          <w:spacing w:val="8"/>
          <w:sz w:val="24"/>
          <w:szCs w:val="24"/>
        </w:rPr>
        <w:t>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w:t>
      </w:r>
    </w:p>
    <w:p w14:paraId="66466FBC" w14:textId="2A2E3F62" w:rsidR="00F74D53" w:rsidRPr="00575E39" w:rsidRDefault="00F74D53" w:rsidP="00094F59">
      <w:pPr>
        <w:pStyle w:val="Akapitzlist"/>
        <w:numPr>
          <w:ilvl w:val="0"/>
          <w:numId w:val="40"/>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7EEF2AD2" w14:textId="77777777" w:rsidR="00094F59" w:rsidRPr="00575E39" w:rsidRDefault="00F74D53" w:rsidP="00094F59">
      <w:pPr>
        <w:pStyle w:val="Akapitzlist"/>
        <w:numPr>
          <w:ilvl w:val="0"/>
          <w:numId w:val="40"/>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0F26F012" w14:textId="6FADF078" w:rsidR="00F74D53" w:rsidRPr="00575E39" w:rsidRDefault="00F74D53" w:rsidP="00094F59">
      <w:pPr>
        <w:pStyle w:val="Akapitzlist"/>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W sprawach nieuregulowanych niniejszym paragrafem, zastosowanie będą miały przepisy Kodeksu cywilnego, przepisy o ochronie danych osobowych oraz Rozporządzenie.</w:t>
      </w:r>
    </w:p>
    <w:p w14:paraId="69B402A9" w14:textId="77777777" w:rsidR="00F74D53" w:rsidRPr="00575E39" w:rsidRDefault="00F74D53" w:rsidP="000A2956">
      <w:pPr>
        <w:spacing w:after="0"/>
        <w:ind w:left="66"/>
        <w:jc w:val="both"/>
        <w:rPr>
          <w:rFonts w:ascii="Times New Roman" w:hAnsi="Times New Roman"/>
          <w:bCs/>
          <w:spacing w:val="8"/>
          <w:sz w:val="24"/>
          <w:szCs w:val="24"/>
        </w:rPr>
      </w:pPr>
    </w:p>
    <w:p w14:paraId="2C7EE6BB" w14:textId="77777777" w:rsidR="00CB355B" w:rsidRDefault="00CB355B" w:rsidP="000A2956">
      <w:pPr>
        <w:spacing w:after="0"/>
        <w:ind w:left="66"/>
        <w:jc w:val="center"/>
        <w:rPr>
          <w:rFonts w:ascii="Times New Roman" w:hAnsi="Times New Roman"/>
          <w:b/>
          <w:spacing w:val="8"/>
          <w:sz w:val="24"/>
          <w:szCs w:val="24"/>
        </w:rPr>
      </w:pPr>
    </w:p>
    <w:p w14:paraId="40D7E5D6" w14:textId="77777777" w:rsidR="00CB355B" w:rsidRDefault="00CB355B" w:rsidP="000A2956">
      <w:pPr>
        <w:spacing w:after="0"/>
        <w:ind w:left="66"/>
        <w:jc w:val="center"/>
        <w:rPr>
          <w:rFonts w:ascii="Times New Roman" w:hAnsi="Times New Roman"/>
          <w:b/>
          <w:spacing w:val="8"/>
          <w:sz w:val="24"/>
          <w:szCs w:val="24"/>
        </w:rPr>
      </w:pPr>
    </w:p>
    <w:p w14:paraId="4AA46776" w14:textId="77777777" w:rsidR="00CB355B" w:rsidRDefault="00CB355B" w:rsidP="000A2956">
      <w:pPr>
        <w:spacing w:after="0"/>
        <w:ind w:left="66"/>
        <w:jc w:val="center"/>
        <w:rPr>
          <w:rFonts w:ascii="Times New Roman" w:hAnsi="Times New Roman"/>
          <w:b/>
          <w:spacing w:val="8"/>
          <w:sz w:val="24"/>
          <w:szCs w:val="24"/>
        </w:rPr>
      </w:pPr>
    </w:p>
    <w:p w14:paraId="52C5AA75" w14:textId="77777777" w:rsidR="00CB355B" w:rsidRDefault="00CB355B" w:rsidP="000A2956">
      <w:pPr>
        <w:spacing w:after="0"/>
        <w:ind w:left="66"/>
        <w:jc w:val="center"/>
        <w:rPr>
          <w:rFonts w:ascii="Times New Roman" w:hAnsi="Times New Roman"/>
          <w:b/>
          <w:spacing w:val="8"/>
          <w:sz w:val="24"/>
          <w:szCs w:val="24"/>
        </w:rPr>
      </w:pPr>
    </w:p>
    <w:p w14:paraId="3B9D3C09" w14:textId="77777777" w:rsidR="00CB355B" w:rsidRDefault="00CB355B" w:rsidP="000A2956">
      <w:pPr>
        <w:spacing w:after="0"/>
        <w:ind w:left="66"/>
        <w:jc w:val="center"/>
        <w:rPr>
          <w:rFonts w:ascii="Times New Roman" w:hAnsi="Times New Roman"/>
          <w:b/>
          <w:spacing w:val="8"/>
          <w:sz w:val="24"/>
          <w:szCs w:val="24"/>
        </w:rPr>
      </w:pPr>
    </w:p>
    <w:p w14:paraId="085FCD35" w14:textId="0429332F" w:rsidR="00F74D53" w:rsidRPr="00575E39" w:rsidRDefault="00F74D53" w:rsidP="000A2956">
      <w:pPr>
        <w:spacing w:after="0"/>
        <w:ind w:left="66"/>
        <w:jc w:val="center"/>
        <w:rPr>
          <w:rFonts w:ascii="Times New Roman" w:hAnsi="Times New Roman"/>
          <w:b/>
          <w:spacing w:val="8"/>
          <w:sz w:val="24"/>
          <w:szCs w:val="24"/>
        </w:rPr>
      </w:pPr>
      <w:r w:rsidRPr="00575E39">
        <w:rPr>
          <w:rFonts w:ascii="Times New Roman" w:hAnsi="Times New Roman"/>
          <w:b/>
          <w:spacing w:val="8"/>
          <w:sz w:val="24"/>
          <w:szCs w:val="24"/>
        </w:rPr>
        <w:lastRenderedPageBreak/>
        <w:t>§ 11</w:t>
      </w:r>
    </w:p>
    <w:p w14:paraId="407F9260" w14:textId="0143BDAB" w:rsidR="00F74D53" w:rsidRPr="00575E39" w:rsidRDefault="00F74D53" w:rsidP="00094F59">
      <w:pPr>
        <w:pStyle w:val="Akapitzlist"/>
        <w:numPr>
          <w:ilvl w:val="0"/>
          <w:numId w:val="41"/>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 xml:space="preserve">Zamawiającemu, oprócz przypadków określonych przepisami Kodeksu cywilnego, </w:t>
      </w:r>
      <w:r w:rsidR="00BD581A" w:rsidRPr="00575E39">
        <w:rPr>
          <w:rFonts w:ascii="Times New Roman" w:hAnsi="Times New Roman"/>
          <w:bCs/>
          <w:spacing w:val="8"/>
          <w:sz w:val="24"/>
          <w:szCs w:val="24"/>
        </w:rPr>
        <w:t>w</w:t>
      </w:r>
      <w:r w:rsidR="00CB355B">
        <w:rPr>
          <w:rFonts w:ascii="Times New Roman" w:hAnsi="Times New Roman"/>
          <w:bCs/>
          <w:spacing w:val="8"/>
          <w:sz w:val="24"/>
          <w:szCs w:val="24"/>
        </w:rPr>
        <w:t> </w:t>
      </w:r>
      <w:r w:rsidR="00BD581A" w:rsidRPr="00575E39">
        <w:rPr>
          <w:rFonts w:ascii="Times New Roman" w:hAnsi="Times New Roman"/>
          <w:bCs/>
          <w:spacing w:val="8"/>
          <w:sz w:val="24"/>
          <w:szCs w:val="24"/>
        </w:rPr>
        <w:t xml:space="preserve">całym okresie obowiązywania umowy </w:t>
      </w:r>
      <w:r w:rsidRPr="00575E39">
        <w:rPr>
          <w:rFonts w:ascii="Times New Roman" w:hAnsi="Times New Roman"/>
          <w:bCs/>
          <w:spacing w:val="8"/>
          <w:sz w:val="24"/>
          <w:szCs w:val="24"/>
        </w:rPr>
        <w:t>przysługuje prawo odstąpienia od umowy w</w:t>
      </w:r>
      <w:r w:rsidR="00CB355B">
        <w:rPr>
          <w:rFonts w:ascii="Times New Roman" w:hAnsi="Times New Roman"/>
          <w:bCs/>
          <w:spacing w:val="8"/>
          <w:sz w:val="24"/>
          <w:szCs w:val="24"/>
        </w:rPr>
        <w:t> </w:t>
      </w:r>
      <w:r w:rsidRPr="00575E39">
        <w:rPr>
          <w:rFonts w:ascii="Times New Roman" w:hAnsi="Times New Roman"/>
          <w:bCs/>
          <w:spacing w:val="8"/>
          <w:sz w:val="24"/>
          <w:szCs w:val="24"/>
        </w:rPr>
        <w:t>następujących przypadkach:</w:t>
      </w:r>
    </w:p>
    <w:p w14:paraId="26238314" w14:textId="30EDB978" w:rsidR="00F74D53" w:rsidRPr="00575E39" w:rsidRDefault="00F74D53" w:rsidP="000A2956">
      <w:pPr>
        <w:pStyle w:val="Akapitzlist"/>
        <w:numPr>
          <w:ilvl w:val="0"/>
          <w:numId w:val="22"/>
        </w:numPr>
        <w:spacing w:after="0"/>
        <w:jc w:val="both"/>
        <w:rPr>
          <w:rFonts w:ascii="Times New Roman" w:hAnsi="Times New Roman"/>
          <w:bCs/>
          <w:spacing w:val="8"/>
          <w:sz w:val="24"/>
          <w:szCs w:val="24"/>
        </w:rPr>
      </w:pPr>
      <w:r w:rsidRPr="00575E39">
        <w:rPr>
          <w:rFonts w:ascii="Times New Roman" w:hAnsi="Times New Roman"/>
          <w:bCs/>
          <w:spacing w:val="8"/>
          <w:sz w:val="24"/>
          <w:szCs w:val="24"/>
        </w:rPr>
        <w:t>w razie wystąpienia istotnej zmiany okoliczności powodującej, że wykonanie umowy nie leży w interesie publicznym, czego nie można było przewidzieć w</w:t>
      </w:r>
      <w:r w:rsidR="00CB355B">
        <w:rPr>
          <w:rFonts w:ascii="Times New Roman" w:hAnsi="Times New Roman"/>
          <w:bCs/>
          <w:spacing w:val="8"/>
          <w:sz w:val="24"/>
          <w:szCs w:val="24"/>
        </w:rPr>
        <w:t> </w:t>
      </w:r>
      <w:r w:rsidRPr="00575E39">
        <w:rPr>
          <w:rFonts w:ascii="Times New Roman" w:hAnsi="Times New Roman"/>
          <w:bCs/>
          <w:spacing w:val="8"/>
          <w:sz w:val="24"/>
          <w:szCs w:val="24"/>
        </w:rPr>
        <w:t>chwili zawarcia umowy. Odstąpienie od umowy w tym przypadku może nastąpić w terminie 30 dni od powzięcia wiadomości o tych okolicznościach, a Wykonawca może żądać wynagrodzenia należnego mu z tytułu wykonania części umowy,</w:t>
      </w:r>
    </w:p>
    <w:p w14:paraId="59F0CF36" w14:textId="333B0337" w:rsidR="00F74D53" w:rsidRPr="00575E39" w:rsidRDefault="00F74D53" w:rsidP="000A2956">
      <w:pPr>
        <w:pStyle w:val="Akapitzlist"/>
        <w:numPr>
          <w:ilvl w:val="0"/>
          <w:numId w:val="22"/>
        </w:numPr>
        <w:spacing w:after="0"/>
        <w:jc w:val="both"/>
        <w:rPr>
          <w:rFonts w:ascii="Times New Roman" w:hAnsi="Times New Roman"/>
          <w:bCs/>
          <w:spacing w:val="8"/>
          <w:sz w:val="24"/>
          <w:szCs w:val="24"/>
        </w:rPr>
      </w:pPr>
      <w:r w:rsidRPr="00575E39">
        <w:rPr>
          <w:rFonts w:ascii="Times New Roman" w:hAnsi="Times New Roman"/>
          <w:bCs/>
          <w:spacing w:val="8"/>
          <w:sz w:val="24"/>
          <w:szCs w:val="24"/>
        </w:rPr>
        <w:t>zostanie ogłoszone rozwiązanie przedsiębiorstwa Wykonawcy lub Wykonawca zaprzestanie prowadzenia działalności gospodarczej. Odstąpienie od umowy w tym przypadku może nastąpić w terminie do 30 dni od powzięcia wiadomości o tych okolicznościach,</w:t>
      </w:r>
    </w:p>
    <w:p w14:paraId="3DE3D0C7" w14:textId="0F53DF44" w:rsidR="00F74D53" w:rsidRPr="00575E39" w:rsidRDefault="00F74D53" w:rsidP="000A2956">
      <w:pPr>
        <w:pStyle w:val="Akapitzlist"/>
        <w:numPr>
          <w:ilvl w:val="0"/>
          <w:numId w:val="22"/>
        </w:numPr>
        <w:spacing w:after="0"/>
        <w:jc w:val="both"/>
        <w:rPr>
          <w:rFonts w:ascii="Times New Roman" w:hAnsi="Times New Roman"/>
          <w:bCs/>
          <w:spacing w:val="8"/>
          <w:sz w:val="24"/>
          <w:szCs w:val="24"/>
        </w:rPr>
      </w:pPr>
      <w:r w:rsidRPr="00575E39">
        <w:rPr>
          <w:rFonts w:ascii="Times New Roman" w:hAnsi="Times New Roman"/>
          <w:bCs/>
          <w:spacing w:val="8"/>
          <w:sz w:val="24"/>
          <w:szCs w:val="24"/>
        </w:rPr>
        <w:t>Wykonawca przerwał bez uzasadnionych przyczyn realizację prac i przerwa trwa dłużej niż 5 dni. Odstąpienie od umowy w tym przypadku może nastąpić w terminie do 30 dni, licząc od ostatniego dnia przerwy</w:t>
      </w:r>
      <w:r w:rsidR="003D07C9" w:rsidRPr="00575E39">
        <w:rPr>
          <w:rFonts w:ascii="Times New Roman" w:hAnsi="Times New Roman"/>
          <w:bCs/>
          <w:spacing w:val="8"/>
          <w:sz w:val="24"/>
          <w:szCs w:val="24"/>
        </w:rPr>
        <w:t>,</w:t>
      </w:r>
    </w:p>
    <w:p w14:paraId="1AA921D2" w14:textId="57C6570D" w:rsidR="00F74D53" w:rsidRPr="00575E39" w:rsidRDefault="003D07C9" w:rsidP="000A2956">
      <w:pPr>
        <w:pStyle w:val="Akapitzlist"/>
        <w:numPr>
          <w:ilvl w:val="0"/>
          <w:numId w:val="22"/>
        </w:numPr>
        <w:spacing w:after="0"/>
        <w:jc w:val="both"/>
        <w:rPr>
          <w:rFonts w:ascii="Times New Roman" w:hAnsi="Times New Roman"/>
          <w:bCs/>
          <w:spacing w:val="8"/>
          <w:sz w:val="24"/>
          <w:szCs w:val="24"/>
        </w:rPr>
      </w:pPr>
      <w:r w:rsidRPr="00575E39">
        <w:rPr>
          <w:rFonts w:ascii="Times New Roman" w:hAnsi="Times New Roman"/>
          <w:bCs/>
          <w:spacing w:val="8"/>
          <w:sz w:val="24"/>
          <w:szCs w:val="24"/>
        </w:rPr>
        <w:t xml:space="preserve">Wykonawca wykonuje prace niezgodnie z umową. Odstąpienie od umowy </w:t>
      </w:r>
      <w:r w:rsidR="00F31651" w:rsidRPr="00575E39">
        <w:rPr>
          <w:rFonts w:ascii="Times New Roman" w:hAnsi="Times New Roman"/>
          <w:bCs/>
          <w:spacing w:val="8"/>
          <w:sz w:val="24"/>
          <w:szCs w:val="24"/>
        </w:rPr>
        <w:br/>
      </w:r>
      <w:r w:rsidRPr="00575E39">
        <w:rPr>
          <w:rFonts w:ascii="Times New Roman" w:hAnsi="Times New Roman"/>
          <w:bCs/>
          <w:spacing w:val="8"/>
          <w:sz w:val="24"/>
          <w:szCs w:val="24"/>
        </w:rPr>
        <w:t>w tym przypadku może nastąpić w terminie do 30 dni od powzięcia wiadomości o tych okolicznościach,</w:t>
      </w:r>
    </w:p>
    <w:p w14:paraId="2C46D211" w14:textId="226720A9" w:rsidR="003D07C9" w:rsidRPr="00575E39" w:rsidRDefault="003D07C9" w:rsidP="00094F59">
      <w:pPr>
        <w:pStyle w:val="Akapitzlist"/>
        <w:numPr>
          <w:ilvl w:val="0"/>
          <w:numId w:val="41"/>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Odstąpienie od umowy powinno nastąpić w formie pisemnej pod rygorem nieważności takiego odstąpienia, z podaniem uzasadnienia.</w:t>
      </w:r>
    </w:p>
    <w:p w14:paraId="03A3A037" w14:textId="6C348938" w:rsidR="003D07C9" w:rsidRPr="00575E39" w:rsidRDefault="003D07C9" w:rsidP="00094F59">
      <w:pPr>
        <w:pStyle w:val="Akapitzlist"/>
        <w:numPr>
          <w:ilvl w:val="0"/>
          <w:numId w:val="41"/>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W przypadku odstąpienia od umowy, Wykonawcę oraz Zamawiającego obciążają następujące obowiązki szczegółowe:</w:t>
      </w:r>
    </w:p>
    <w:p w14:paraId="1CC49959" w14:textId="576D746D" w:rsidR="003D07C9" w:rsidRPr="00575E39" w:rsidRDefault="003D07C9" w:rsidP="00CB355B">
      <w:pPr>
        <w:pStyle w:val="Akapitzlist"/>
        <w:numPr>
          <w:ilvl w:val="0"/>
          <w:numId w:val="23"/>
        </w:numPr>
        <w:spacing w:after="0"/>
        <w:ind w:left="709"/>
        <w:jc w:val="both"/>
        <w:rPr>
          <w:rFonts w:ascii="Times New Roman" w:hAnsi="Times New Roman"/>
          <w:bCs/>
          <w:spacing w:val="8"/>
          <w:sz w:val="24"/>
          <w:szCs w:val="24"/>
        </w:rPr>
      </w:pPr>
      <w:r w:rsidRPr="00575E39">
        <w:rPr>
          <w:rFonts w:ascii="Times New Roman" w:hAnsi="Times New Roman"/>
          <w:bCs/>
          <w:spacing w:val="8"/>
          <w:sz w:val="24"/>
          <w:szCs w:val="24"/>
        </w:rPr>
        <w:t>w terminie 7 dni od daty odstąpienia od umowy Wykonawca przy udziale Zamawiającego sporządzi szczegółowy protokół inwentaryzacji prac w toku według stanu na dzień odstąpienia,</w:t>
      </w:r>
    </w:p>
    <w:p w14:paraId="71E26998" w14:textId="54443030" w:rsidR="003D07C9" w:rsidRPr="00575E39" w:rsidRDefault="003D07C9" w:rsidP="00CB355B">
      <w:pPr>
        <w:pStyle w:val="Akapitzlist"/>
        <w:numPr>
          <w:ilvl w:val="0"/>
          <w:numId w:val="23"/>
        </w:numPr>
        <w:spacing w:after="0"/>
        <w:ind w:left="709"/>
        <w:jc w:val="both"/>
        <w:rPr>
          <w:rFonts w:ascii="Times New Roman" w:hAnsi="Times New Roman"/>
          <w:bCs/>
          <w:spacing w:val="8"/>
          <w:sz w:val="24"/>
          <w:szCs w:val="24"/>
        </w:rPr>
      </w:pPr>
      <w:r w:rsidRPr="00575E39">
        <w:rPr>
          <w:rFonts w:ascii="Times New Roman" w:hAnsi="Times New Roman"/>
          <w:bCs/>
          <w:spacing w:val="8"/>
          <w:sz w:val="24"/>
          <w:szCs w:val="24"/>
        </w:rPr>
        <w:t>Wykonawca zabezpieczy przerwane prace w zakresie obustronnie uzgodnionym na koszt tej strony, z winy której nastąpiło odstąpienie od umowy.</w:t>
      </w:r>
    </w:p>
    <w:p w14:paraId="24CF476F" w14:textId="5B9202FD" w:rsidR="003D07C9" w:rsidRPr="00575E39" w:rsidRDefault="003D07C9" w:rsidP="00094F59">
      <w:pPr>
        <w:pStyle w:val="Akapitzlist"/>
        <w:numPr>
          <w:ilvl w:val="0"/>
          <w:numId w:val="41"/>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Pomimo ustania stosunku nawiązanego na podstawie niniejszej umowy, Wykonawca na pisemne żądanie Zmawiającego zobowiązuje się świadczyć usługi będące przedmiotem niniejszej umowy na warunkach z niej wynikających, do chwili podpisania przez Zamawiającego nowej umowy na usługę będącą przedmiotem niniejszej umowy, nie dłużej jednak niż 1 miesiąc.</w:t>
      </w:r>
    </w:p>
    <w:p w14:paraId="2C3E8296" w14:textId="77777777" w:rsidR="003D07C9" w:rsidRPr="00575E39" w:rsidRDefault="003D07C9" w:rsidP="000A2956">
      <w:pPr>
        <w:pStyle w:val="Akapitzlist"/>
        <w:spacing w:after="0"/>
        <w:jc w:val="both"/>
        <w:rPr>
          <w:rFonts w:ascii="Times New Roman" w:hAnsi="Times New Roman"/>
          <w:bCs/>
          <w:spacing w:val="8"/>
          <w:sz w:val="24"/>
          <w:szCs w:val="24"/>
        </w:rPr>
      </w:pPr>
    </w:p>
    <w:p w14:paraId="12F72CC6" w14:textId="19085214" w:rsidR="003D07C9" w:rsidRPr="00575E39" w:rsidRDefault="000706A0" w:rsidP="000A2956">
      <w:pPr>
        <w:pStyle w:val="Akapitzlist"/>
        <w:spacing w:after="0"/>
        <w:jc w:val="center"/>
        <w:rPr>
          <w:rFonts w:ascii="Times New Roman" w:hAnsi="Times New Roman"/>
          <w:b/>
          <w:spacing w:val="8"/>
          <w:sz w:val="24"/>
          <w:szCs w:val="24"/>
        </w:rPr>
      </w:pPr>
      <w:r w:rsidRPr="00575E39">
        <w:rPr>
          <w:rFonts w:ascii="Times New Roman" w:hAnsi="Times New Roman"/>
          <w:b/>
          <w:spacing w:val="8"/>
          <w:sz w:val="24"/>
          <w:szCs w:val="24"/>
        </w:rPr>
        <w:t>§ 12</w:t>
      </w:r>
    </w:p>
    <w:p w14:paraId="5A7404CF" w14:textId="4F32546B" w:rsidR="000706A0" w:rsidRPr="00575E39" w:rsidRDefault="000706A0" w:rsidP="00094F59">
      <w:pPr>
        <w:pStyle w:val="Akapitzlist"/>
        <w:numPr>
          <w:ilvl w:val="0"/>
          <w:numId w:val="42"/>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Zmiana postanowień zawartej umowy może nastąpić za zgodą obu stron wyrażoną na piśmie w formie aneksu pod rygorem nieważności takiej zmiany.</w:t>
      </w:r>
    </w:p>
    <w:p w14:paraId="310D69CB" w14:textId="508747CF" w:rsidR="000706A0" w:rsidRPr="00575E39" w:rsidRDefault="000706A0" w:rsidP="00094F59">
      <w:pPr>
        <w:pStyle w:val="Akapitzlist"/>
        <w:numPr>
          <w:ilvl w:val="0"/>
          <w:numId w:val="42"/>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Zmiana umowy może nastąpić w przypadkach:</w:t>
      </w:r>
    </w:p>
    <w:p w14:paraId="713053A0" w14:textId="79EA8A05" w:rsidR="000706A0" w:rsidRPr="00575E39" w:rsidRDefault="000706A0" w:rsidP="000A2956">
      <w:pPr>
        <w:pStyle w:val="Akapitzlist"/>
        <w:numPr>
          <w:ilvl w:val="0"/>
          <w:numId w:val="25"/>
        </w:numPr>
        <w:spacing w:after="0"/>
        <w:jc w:val="both"/>
        <w:rPr>
          <w:rFonts w:ascii="Times New Roman" w:hAnsi="Times New Roman"/>
          <w:bCs/>
          <w:spacing w:val="8"/>
          <w:sz w:val="24"/>
          <w:szCs w:val="24"/>
        </w:rPr>
      </w:pPr>
      <w:r w:rsidRPr="00575E39">
        <w:rPr>
          <w:rFonts w:ascii="Times New Roman" w:hAnsi="Times New Roman"/>
          <w:bCs/>
          <w:spacing w:val="8"/>
          <w:sz w:val="24"/>
          <w:szCs w:val="24"/>
        </w:rPr>
        <w:t>określonych ustawą Pzp;</w:t>
      </w:r>
    </w:p>
    <w:p w14:paraId="126552C0" w14:textId="6EA678E6" w:rsidR="000706A0" w:rsidRPr="00575E39" w:rsidRDefault="000706A0" w:rsidP="000A2956">
      <w:pPr>
        <w:pStyle w:val="Akapitzlist"/>
        <w:numPr>
          <w:ilvl w:val="0"/>
          <w:numId w:val="25"/>
        </w:numPr>
        <w:spacing w:after="0"/>
        <w:jc w:val="both"/>
        <w:rPr>
          <w:rFonts w:ascii="Times New Roman" w:hAnsi="Times New Roman"/>
          <w:bCs/>
          <w:spacing w:val="8"/>
          <w:sz w:val="24"/>
          <w:szCs w:val="24"/>
        </w:rPr>
      </w:pPr>
      <w:r w:rsidRPr="00575E39">
        <w:rPr>
          <w:rFonts w:ascii="Times New Roman" w:hAnsi="Times New Roman"/>
          <w:bCs/>
          <w:spacing w:val="8"/>
          <w:sz w:val="24"/>
          <w:szCs w:val="24"/>
        </w:rPr>
        <w:t>przewidzianych w niniejszej umowie.</w:t>
      </w:r>
    </w:p>
    <w:p w14:paraId="61B74D83" w14:textId="7E830E89" w:rsidR="000706A0" w:rsidRPr="00575E39" w:rsidRDefault="000706A0" w:rsidP="00094F59">
      <w:pPr>
        <w:pStyle w:val="Akapitzlist"/>
        <w:numPr>
          <w:ilvl w:val="0"/>
          <w:numId w:val="42"/>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 xml:space="preserve">Zgodnie z art. 439 ust. 1 ustawy z dnia 19 września 2019 roku - Prawo zamówień publicznych, Strony przewidują możliwość zmiany wysokości wynagrodzenia </w:t>
      </w:r>
      <w:r w:rsidRPr="00575E39">
        <w:rPr>
          <w:rFonts w:ascii="Times New Roman" w:hAnsi="Times New Roman"/>
          <w:bCs/>
          <w:spacing w:val="8"/>
          <w:sz w:val="24"/>
          <w:szCs w:val="24"/>
        </w:rPr>
        <w:lastRenderedPageBreak/>
        <w:t>określonego w § 3 ust. 1 umowy w przypadku zmiany cen materiałów lub kosztów związanych z realizacją zamówienia na zas</w:t>
      </w:r>
      <w:r w:rsidR="00BC413F" w:rsidRPr="00575E39">
        <w:rPr>
          <w:rFonts w:ascii="Times New Roman" w:hAnsi="Times New Roman"/>
          <w:bCs/>
          <w:spacing w:val="8"/>
          <w:sz w:val="24"/>
          <w:szCs w:val="24"/>
        </w:rPr>
        <w:t>adach określonych poniżej</w:t>
      </w:r>
      <w:r w:rsidRPr="00575E39">
        <w:rPr>
          <w:rFonts w:ascii="Times New Roman" w:hAnsi="Times New Roman"/>
          <w:bCs/>
          <w:spacing w:val="8"/>
          <w:sz w:val="24"/>
          <w:szCs w:val="24"/>
        </w:rPr>
        <w:t>.</w:t>
      </w:r>
    </w:p>
    <w:p w14:paraId="4979C825" w14:textId="2B194321" w:rsidR="000706A0" w:rsidRPr="00575E39" w:rsidRDefault="000706A0" w:rsidP="00094F59">
      <w:pPr>
        <w:pStyle w:val="Akapitzlist"/>
        <w:numPr>
          <w:ilvl w:val="0"/>
          <w:numId w:val="42"/>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Wynagrodzenie może być zmieniane dla oddania wzrostów lub spadków cen materiałów lub kosztów związanych z realizacją zamówienia.</w:t>
      </w:r>
    </w:p>
    <w:p w14:paraId="4029B9B5" w14:textId="16AA0151" w:rsidR="000706A0" w:rsidRPr="00575E39" w:rsidRDefault="000706A0" w:rsidP="00094F59">
      <w:pPr>
        <w:pStyle w:val="Akapitzlist"/>
        <w:numPr>
          <w:ilvl w:val="0"/>
          <w:numId w:val="42"/>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Podstawą do ustalenia poziomu zmiany ceny materiałów lub kosztów związanych z</w:t>
      </w:r>
      <w:r w:rsidR="00CB355B">
        <w:rPr>
          <w:rFonts w:ascii="Times New Roman" w:hAnsi="Times New Roman"/>
          <w:bCs/>
          <w:spacing w:val="8"/>
          <w:sz w:val="24"/>
          <w:szCs w:val="24"/>
        </w:rPr>
        <w:t> </w:t>
      </w:r>
      <w:r w:rsidRPr="00575E39">
        <w:rPr>
          <w:rFonts w:ascii="Times New Roman" w:hAnsi="Times New Roman"/>
          <w:bCs/>
          <w:spacing w:val="8"/>
          <w:sz w:val="24"/>
          <w:szCs w:val="24"/>
        </w:rPr>
        <w:t>realizacją zamówienia jest wskaźnik cen towarów i usług konsumpcyjnych, ogłaszany w komunikacie Prezesa Głównego Urzędu Statystycznego obowiązujący w miesiącu, w którym upłynął termin składania ofert.</w:t>
      </w:r>
    </w:p>
    <w:p w14:paraId="34F602BF" w14:textId="6B22A48D" w:rsidR="000706A0" w:rsidRPr="00575E39" w:rsidRDefault="000706A0" w:rsidP="00094F59">
      <w:pPr>
        <w:pStyle w:val="Akapitzlist"/>
        <w:numPr>
          <w:ilvl w:val="0"/>
          <w:numId w:val="42"/>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 xml:space="preserve">Minimalny poziom zmiany cen materiałów lub kosztów wyliczony w oparciu </w:t>
      </w:r>
      <w:r w:rsidR="00C84D5A" w:rsidRPr="00575E39">
        <w:rPr>
          <w:rFonts w:ascii="Times New Roman" w:hAnsi="Times New Roman"/>
          <w:bCs/>
          <w:spacing w:val="8"/>
          <w:sz w:val="24"/>
          <w:szCs w:val="24"/>
        </w:rPr>
        <w:br/>
      </w:r>
      <w:r w:rsidRPr="00575E39">
        <w:rPr>
          <w:rFonts w:ascii="Times New Roman" w:hAnsi="Times New Roman"/>
          <w:bCs/>
          <w:spacing w:val="8"/>
          <w:sz w:val="24"/>
          <w:szCs w:val="24"/>
        </w:rPr>
        <w:t>o wskaźnik wskazany w ust. 5, uprawniający strony umowy do żądania zmiany wynagrodzenia wynosi 10 punktów procentowych (10%).</w:t>
      </w:r>
    </w:p>
    <w:p w14:paraId="353F0B58" w14:textId="58EBC43C" w:rsidR="000706A0" w:rsidRPr="00575E39" w:rsidRDefault="000706A0" w:rsidP="00094F59">
      <w:pPr>
        <w:pStyle w:val="Akapitzlist"/>
        <w:numPr>
          <w:ilvl w:val="0"/>
          <w:numId w:val="42"/>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Maksymalna wartość zmiany wynagrodzenia, jaką</w:t>
      </w:r>
      <w:r w:rsidR="00647AAD" w:rsidRPr="00575E39">
        <w:rPr>
          <w:rFonts w:ascii="Times New Roman" w:hAnsi="Times New Roman"/>
          <w:bCs/>
          <w:spacing w:val="8"/>
          <w:sz w:val="24"/>
          <w:szCs w:val="24"/>
        </w:rPr>
        <w:t xml:space="preserve"> dopuszcza Zamawiający wynosi 5</w:t>
      </w:r>
      <w:r w:rsidRPr="00575E39">
        <w:rPr>
          <w:rFonts w:ascii="Times New Roman" w:hAnsi="Times New Roman"/>
          <w:bCs/>
          <w:spacing w:val="8"/>
          <w:sz w:val="24"/>
          <w:szCs w:val="24"/>
        </w:rPr>
        <w:t>% wartości netto wynagrodzenia, o którym mowa w § 3 ust. 1 umowy.</w:t>
      </w:r>
    </w:p>
    <w:p w14:paraId="736BCF6D" w14:textId="23DAA198" w:rsidR="000706A0" w:rsidRPr="00575E39" w:rsidRDefault="00647AAD" w:rsidP="00094F59">
      <w:pPr>
        <w:pStyle w:val="Akapitzlist"/>
        <w:numPr>
          <w:ilvl w:val="0"/>
          <w:numId w:val="42"/>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Z</w:t>
      </w:r>
      <w:r w:rsidR="000706A0" w:rsidRPr="00575E39">
        <w:rPr>
          <w:rFonts w:ascii="Times New Roman" w:hAnsi="Times New Roman"/>
          <w:bCs/>
          <w:spacing w:val="8"/>
          <w:sz w:val="24"/>
          <w:szCs w:val="24"/>
        </w:rPr>
        <w:t>miana, o której mowa w ust. 4</w:t>
      </w:r>
      <w:r w:rsidRPr="00575E39">
        <w:rPr>
          <w:rFonts w:ascii="Times New Roman" w:hAnsi="Times New Roman"/>
          <w:bCs/>
          <w:spacing w:val="8"/>
          <w:sz w:val="24"/>
          <w:szCs w:val="24"/>
        </w:rPr>
        <w:t>,</w:t>
      </w:r>
      <w:r w:rsidR="000706A0" w:rsidRPr="00575E39">
        <w:rPr>
          <w:rFonts w:ascii="Times New Roman" w:hAnsi="Times New Roman"/>
          <w:bCs/>
          <w:spacing w:val="8"/>
          <w:sz w:val="24"/>
          <w:szCs w:val="24"/>
        </w:rPr>
        <w:t xml:space="preserve"> może zostać wprowadzona nie wcześniej niż po upływie 6 miesięcy od daty zawarcia umowy.</w:t>
      </w:r>
    </w:p>
    <w:p w14:paraId="1B696514" w14:textId="07D0A2E4" w:rsidR="000706A0" w:rsidRPr="00575E39" w:rsidRDefault="00647AAD" w:rsidP="00094F59">
      <w:pPr>
        <w:pStyle w:val="Akapitzlist"/>
        <w:numPr>
          <w:ilvl w:val="0"/>
          <w:numId w:val="42"/>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Zmiana, o której mowa w ust. 4 może być wprowadzona</w:t>
      </w:r>
      <w:r w:rsidR="000706A0" w:rsidRPr="00575E39">
        <w:rPr>
          <w:rFonts w:ascii="Times New Roman" w:hAnsi="Times New Roman"/>
          <w:bCs/>
          <w:spacing w:val="8"/>
          <w:sz w:val="24"/>
          <w:szCs w:val="24"/>
        </w:rPr>
        <w:t xml:space="preserve"> wyłącznie, gdy zmiana cen materiałów lub kosztów ma realny wpływ na koszty wykonania zamówienia przez Wykonawcę. W przypadku ich wystąpienia Wykonawca może wystąpić do Zamawiającego z pisemnym wnioskiem o zmianę wynagrodzenia, przedkładając odpowiednie dokumenty potwierdzające zasadność złożenia wniosku. Wykonawca powinien wykazać ponad wszelką wątpliwość, że zaistniała zmiana ma bezpośredni i faktyczny wpływ na koszty wykonania zamówienia oraz podać dokładne wyliczenie kwoty wni</w:t>
      </w:r>
      <w:r w:rsidRPr="00575E39">
        <w:rPr>
          <w:rFonts w:ascii="Times New Roman" w:hAnsi="Times New Roman"/>
          <w:bCs/>
          <w:spacing w:val="8"/>
          <w:sz w:val="24"/>
          <w:szCs w:val="24"/>
        </w:rPr>
        <w:t xml:space="preserve">oskowanej zmiany wynagrodzenia, </w:t>
      </w:r>
      <w:r w:rsidR="000706A0" w:rsidRPr="00575E39">
        <w:rPr>
          <w:rFonts w:ascii="Times New Roman" w:hAnsi="Times New Roman"/>
          <w:bCs/>
          <w:spacing w:val="8"/>
          <w:sz w:val="24"/>
          <w:szCs w:val="24"/>
        </w:rPr>
        <w:t>przedstawiając rzeczywiste koszty ponoszone np. na podstawie zawartych umów i zapłaconych faktur.</w:t>
      </w:r>
    </w:p>
    <w:p w14:paraId="0E0340DE" w14:textId="3CCDD8C5" w:rsidR="000706A0" w:rsidRPr="00575E39" w:rsidRDefault="000706A0" w:rsidP="00094F59">
      <w:pPr>
        <w:pStyle w:val="Akapitzlist"/>
        <w:numPr>
          <w:ilvl w:val="0"/>
          <w:numId w:val="42"/>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Zmiany, o których mowa powyżej, mogą być wprowadzane jednokrotnie podczas trwania umowy.</w:t>
      </w:r>
    </w:p>
    <w:p w14:paraId="1A4BE429" w14:textId="305934C8" w:rsidR="000706A0" w:rsidRPr="00575E39" w:rsidRDefault="000706A0" w:rsidP="00094F59">
      <w:pPr>
        <w:pStyle w:val="Akapitzlist"/>
        <w:numPr>
          <w:ilvl w:val="0"/>
          <w:numId w:val="42"/>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Przez zmianę cen materiałów oraz kosztów, o których mowa w ust. 5 należy rozumieć wzrost odpowiednio cen lub kosztów, jak i ich obniżenie względem cen lub kosztu przyjętego w celu ustalenia wynagrodzenia zawartego w ofercie. Zatem uprawnienie do zmiany wynagrodzenia przysługuje zarówno Wykonawcy jak i Zamawiającemu. W przypadku obniżenia cen lub kosztu w stosunku do cen lub kosztu przyjętego w</w:t>
      </w:r>
      <w:r w:rsidR="00CB355B">
        <w:rPr>
          <w:rFonts w:ascii="Times New Roman" w:hAnsi="Times New Roman"/>
          <w:bCs/>
          <w:spacing w:val="8"/>
          <w:sz w:val="24"/>
          <w:szCs w:val="24"/>
        </w:rPr>
        <w:t> </w:t>
      </w:r>
      <w:r w:rsidRPr="00575E39">
        <w:rPr>
          <w:rFonts w:ascii="Times New Roman" w:hAnsi="Times New Roman"/>
          <w:bCs/>
          <w:spacing w:val="8"/>
          <w:sz w:val="24"/>
          <w:szCs w:val="24"/>
        </w:rPr>
        <w:t>celu ustalenia wynagrodzenia zawartego w ofercie zapisy ust. 5-10 stosuje się odpowiednio do Zamawiającego.</w:t>
      </w:r>
    </w:p>
    <w:p w14:paraId="16081B0E" w14:textId="65FCC08A" w:rsidR="000706A0" w:rsidRPr="00575E39" w:rsidRDefault="000706A0" w:rsidP="00094F59">
      <w:pPr>
        <w:pStyle w:val="Akapitzlist"/>
        <w:numPr>
          <w:ilvl w:val="0"/>
          <w:numId w:val="42"/>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W przypadku akceptacji żądania przez drugą stronę, zwaloryzowane wynagrodzenie będzie obowiązywać od dnia podpisaniu aneksu.</w:t>
      </w:r>
    </w:p>
    <w:p w14:paraId="7B179445" w14:textId="2C28E30D" w:rsidR="000706A0" w:rsidRPr="00575E39" w:rsidRDefault="000706A0" w:rsidP="00094F59">
      <w:pPr>
        <w:pStyle w:val="Akapitzlist"/>
        <w:numPr>
          <w:ilvl w:val="0"/>
          <w:numId w:val="42"/>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Brak zgody na zmianę po stronie Zamawiającego powoduje, że Wykonawca zobowiązany jest wykonywać umowę na dotychczasowych zasadach.</w:t>
      </w:r>
    </w:p>
    <w:p w14:paraId="604B0329" w14:textId="6F066B28" w:rsidR="000706A0" w:rsidRPr="00575E39" w:rsidRDefault="000706A0" w:rsidP="00094F59">
      <w:pPr>
        <w:pStyle w:val="Akapitzlist"/>
        <w:numPr>
          <w:ilvl w:val="0"/>
          <w:numId w:val="42"/>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 xml:space="preserve">W przypadku dokonania zmiany wynagrodzenia w oparciu o zapisy ust. 5-10, Wykonawca zobowiązany jest do dokonania zmiany wynagrodzenia przysługującemu podwykonawcy, z którym zawarł umowę, w zakresie odpowiadającym zmianom cen materiałów lub kosztów dotyczących zobowiązania Podwykonawcy. Wykonawca zobowiązany będzie do dokonania tej zmiany w terminie do 30 dni od dnia dokonania zmiany niniejszej umowy. Na potwierdzenie dokonania zmiany Wykonawca jest zobowiązany przekazać Zamawiającemu projekt aneksu a następnie kopię zawartego </w:t>
      </w:r>
      <w:r w:rsidRPr="00575E39">
        <w:rPr>
          <w:rFonts w:ascii="Times New Roman" w:hAnsi="Times New Roman"/>
          <w:bCs/>
          <w:spacing w:val="8"/>
          <w:sz w:val="24"/>
          <w:szCs w:val="24"/>
        </w:rPr>
        <w:lastRenderedPageBreak/>
        <w:t xml:space="preserve">aneksu do umowy </w:t>
      </w:r>
      <w:r w:rsidR="00F31651" w:rsidRPr="00575E39">
        <w:rPr>
          <w:rFonts w:ascii="Times New Roman" w:hAnsi="Times New Roman"/>
          <w:bCs/>
          <w:spacing w:val="8"/>
          <w:sz w:val="24"/>
          <w:szCs w:val="24"/>
        </w:rPr>
        <w:br/>
      </w:r>
      <w:r w:rsidRPr="00575E39">
        <w:rPr>
          <w:rFonts w:ascii="Times New Roman" w:hAnsi="Times New Roman"/>
          <w:bCs/>
          <w:spacing w:val="8"/>
          <w:sz w:val="24"/>
          <w:szCs w:val="24"/>
        </w:rPr>
        <w:t>o podwykonawstwo.</w:t>
      </w:r>
    </w:p>
    <w:p w14:paraId="106D03F4" w14:textId="09C36635" w:rsidR="000706A0" w:rsidRPr="00575E39" w:rsidRDefault="000706A0" w:rsidP="00094F59">
      <w:pPr>
        <w:pStyle w:val="Akapitzlist"/>
        <w:numPr>
          <w:ilvl w:val="0"/>
          <w:numId w:val="42"/>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W przypadku powierzenia przez Podwykonawcę realizacji prac Dalszemu Podwykonawcy zapis ust. 14 stosuje się odpowiednio.</w:t>
      </w:r>
    </w:p>
    <w:p w14:paraId="2165A0DF" w14:textId="52F768F8" w:rsidR="000706A0" w:rsidRPr="00575E39" w:rsidRDefault="002D4DCE" w:rsidP="00094F59">
      <w:pPr>
        <w:pStyle w:val="Akapitzlist"/>
        <w:numPr>
          <w:ilvl w:val="0"/>
          <w:numId w:val="42"/>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Nie jest możliwa zmiana wysokości wynagrodzenia Wykonawcy w części:</w:t>
      </w:r>
    </w:p>
    <w:p w14:paraId="2B1E2C91" w14:textId="6F5119F3" w:rsidR="002D4DCE" w:rsidRPr="00575E39" w:rsidRDefault="002D4DCE" w:rsidP="00575E39">
      <w:pPr>
        <w:pStyle w:val="Akapitzlist"/>
        <w:numPr>
          <w:ilvl w:val="0"/>
          <w:numId w:val="26"/>
        </w:numPr>
        <w:spacing w:after="0"/>
        <w:ind w:left="709"/>
        <w:jc w:val="both"/>
        <w:rPr>
          <w:rFonts w:ascii="Times New Roman" w:hAnsi="Times New Roman"/>
          <w:bCs/>
          <w:spacing w:val="8"/>
          <w:sz w:val="24"/>
          <w:szCs w:val="24"/>
        </w:rPr>
      </w:pPr>
      <w:r w:rsidRPr="00575E39">
        <w:rPr>
          <w:rFonts w:ascii="Times New Roman" w:hAnsi="Times New Roman"/>
          <w:bCs/>
          <w:spacing w:val="8"/>
          <w:sz w:val="24"/>
          <w:szCs w:val="24"/>
        </w:rPr>
        <w:t>która została zapłacona przez Zamawiającego przed dniem złożenia wniosku o</w:t>
      </w:r>
      <w:r w:rsidR="00CB355B">
        <w:rPr>
          <w:rFonts w:ascii="Times New Roman" w:hAnsi="Times New Roman"/>
          <w:bCs/>
          <w:spacing w:val="8"/>
          <w:sz w:val="24"/>
          <w:szCs w:val="24"/>
        </w:rPr>
        <w:t> </w:t>
      </w:r>
      <w:r w:rsidRPr="00575E39">
        <w:rPr>
          <w:rFonts w:ascii="Times New Roman" w:hAnsi="Times New Roman"/>
          <w:bCs/>
          <w:spacing w:val="8"/>
          <w:sz w:val="24"/>
          <w:szCs w:val="24"/>
        </w:rPr>
        <w:t>zmianę wynagrodzenia,</w:t>
      </w:r>
    </w:p>
    <w:p w14:paraId="66B8970A" w14:textId="6E2EB52B" w:rsidR="002D4DCE" w:rsidRPr="00575E39" w:rsidRDefault="002D4DCE" w:rsidP="00575E39">
      <w:pPr>
        <w:pStyle w:val="Akapitzlist"/>
        <w:numPr>
          <w:ilvl w:val="0"/>
          <w:numId w:val="26"/>
        </w:numPr>
        <w:spacing w:after="0"/>
        <w:ind w:left="709"/>
        <w:jc w:val="both"/>
        <w:rPr>
          <w:rFonts w:ascii="Times New Roman" w:hAnsi="Times New Roman"/>
          <w:bCs/>
          <w:spacing w:val="8"/>
          <w:sz w:val="24"/>
          <w:szCs w:val="24"/>
        </w:rPr>
      </w:pPr>
      <w:r w:rsidRPr="00575E39">
        <w:rPr>
          <w:rFonts w:ascii="Times New Roman" w:hAnsi="Times New Roman"/>
          <w:bCs/>
          <w:spacing w:val="8"/>
          <w:sz w:val="24"/>
          <w:szCs w:val="24"/>
        </w:rPr>
        <w:t>dla której, przed dniem złożenia wniosku o zmianę wynagrodzenia, Wykonawca dostarczył do</w:t>
      </w:r>
      <w:r w:rsidR="000A2956" w:rsidRPr="00575E39">
        <w:rPr>
          <w:rFonts w:ascii="Times New Roman" w:hAnsi="Times New Roman"/>
          <w:bCs/>
          <w:spacing w:val="8"/>
          <w:sz w:val="24"/>
          <w:szCs w:val="24"/>
        </w:rPr>
        <w:t xml:space="preserve"> siedziby Zamawiającego fakturę,</w:t>
      </w:r>
    </w:p>
    <w:p w14:paraId="1A4BEF79" w14:textId="3AA8D869" w:rsidR="000A2956" w:rsidRPr="00575E39" w:rsidRDefault="000A2956" w:rsidP="00575E39">
      <w:pPr>
        <w:pStyle w:val="Akapitzlist"/>
        <w:numPr>
          <w:ilvl w:val="0"/>
          <w:numId w:val="26"/>
        </w:numPr>
        <w:spacing w:after="0"/>
        <w:ind w:left="709"/>
        <w:jc w:val="both"/>
        <w:rPr>
          <w:rFonts w:ascii="Times New Roman" w:hAnsi="Times New Roman"/>
          <w:bCs/>
          <w:spacing w:val="8"/>
          <w:sz w:val="24"/>
          <w:szCs w:val="24"/>
        </w:rPr>
      </w:pPr>
      <w:r w:rsidRPr="00575E39">
        <w:rPr>
          <w:rFonts w:ascii="Times New Roman" w:hAnsi="Times New Roman"/>
          <w:bCs/>
          <w:spacing w:val="8"/>
          <w:sz w:val="24"/>
          <w:szCs w:val="24"/>
        </w:rPr>
        <w:t>wynagrodzenia należnego do sześciu miesięcy od daty zawarcia i rozpoczęcia wykonywania niniejszej umowy.</w:t>
      </w:r>
    </w:p>
    <w:p w14:paraId="628D9818" w14:textId="79BD6FD7" w:rsidR="002D4DCE" w:rsidRPr="00575E39" w:rsidRDefault="002D4DCE" w:rsidP="00575E39">
      <w:pPr>
        <w:pStyle w:val="Akapitzlist"/>
        <w:numPr>
          <w:ilvl w:val="0"/>
          <w:numId w:val="42"/>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W zakresie, w jakim zmiana wynagrodzenia, o której mowa w ust. 4, nie jest objęta postanowieniami niniejszego paragrafu lub innych postanowień Umowy, Strony uznają, że kwota wynagrodzenia zawiera rezerwy na pokrycie innych nieprzewidzianych wzrostów lub spadków cen.</w:t>
      </w:r>
    </w:p>
    <w:p w14:paraId="6E21B973" w14:textId="3143946F" w:rsidR="002D4DCE" w:rsidRPr="00575E39" w:rsidRDefault="002D4DCE" w:rsidP="00575E39">
      <w:pPr>
        <w:pStyle w:val="Akapitzlist"/>
        <w:numPr>
          <w:ilvl w:val="0"/>
          <w:numId w:val="42"/>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Wszystkie okoliczności wymienione w niniejszym paragrafie stanowią katalog zmian, na które Zamawiający może wyrazić zgodę. Nie stanowią jednocześnie zobowiązania do wyrażenia takiej zgody.</w:t>
      </w:r>
    </w:p>
    <w:p w14:paraId="2A63C302" w14:textId="3343D97B" w:rsidR="002D4DCE" w:rsidRPr="00575E39" w:rsidRDefault="002D4DCE" w:rsidP="00575E39">
      <w:pPr>
        <w:pStyle w:val="Akapitzlist"/>
        <w:numPr>
          <w:ilvl w:val="0"/>
          <w:numId w:val="42"/>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Każda w/w zmiana postanowień zawartej z Wykonawcą umowy wymaga formy pisemnej w postaci aneksu pod rygorem nieważności.</w:t>
      </w:r>
    </w:p>
    <w:p w14:paraId="1B3701CC" w14:textId="3B304EA0" w:rsidR="002D4DCE" w:rsidRPr="00575E39" w:rsidRDefault="002D4DCE" w:rsidP="00575E39">
      <w:pPr>
        <w:pStyle w:val="Akapitzlist"/>
        <w:numPr>
          <w:ilvl w:val="0"/>
          <w:numId w:val="42"/>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Zbywanie przez Wykonawcę wierzytelności lub praw i obowiązków wynikających z</w:t>
      </w:r>
      <w:r w:rsidR="00CB355B">
        <w:rPr>
          <w:rFonts w:ascii="Times New Roman" w:hAnsi="Times New Roman"/>
          <w:bCs/>
          <w:spacing w:val="8"/>
          <w:sz w:val="24"/>
          <w:szCs w:val="24"/>
        </w:rPr>
        <w:t> </w:t>
      </w:r>
      <w:r w:rsidRPr="00575E39">
        <w:rPr>
          <w:rFonts w:ascii="Times New Roman" w:hAnsi="Times New Roman"/>
          <w:bCs/>
          <w:spacing w:val="8"/>
          <w:sz w:val="24"/>
          <w:szCs w:val="24"/>
        </w:rPr>
        <w:t>niniejszej umowy może nastąpić jedynie w przypadku pisemnej zgody Zamawiającego.</w:t>
      </w:r>
    </w:p>
    <w:p w14:paraId="2C3E4BEA" w14:textId="77777777" w:rsidR="002D4DCE" w:rsidRPr="00575E39" w:rsidRDefault="002D4DCE" w:rsidP="000A2956">
      <w:pPr>
        <w:spacing w:after="0"/>
        <w:jc w:val="both"/>
        <w:rPr>
          <w:rFonts w:ascii="Times New Roman" w:hAnsi="Times New Roman"/>
          <w:bCs/>
          <w:spacing w:val="8"/>
          <w:sz w:val="24"/>
          <w:szCs w:val="24"/>
        </w:rPr>
      </w:pPr>
    </w:p>
    <w:p w14:paraId="548BB904" w14:textId="056CAF86" w:rsidR="002D4DCE" w:rsidRPr="00575E39" w:rsidRDefault="002D4DCE" w:rsidP="000A2956">
      <w:pPr>
        <w:spacing w:after="0"/>
        <w:jc w:val="center"/>
        <w:rPr>
          <w:rFonts w:ascii="Times New Roman" w:hAnsi="Times New Roman"/>
          <w:b/>
          <w:spacing w:val="8"/>
          <w:sz w:val="24"/>
          <w:szCs w:val="24"/>
        </w:rPr>
      </w:pPr>
      <w:r w:rsidRPr="00575E39">
        <w:rPr>
          <w:rFonts w:ascii="Times New Roman" w:hAnsi="Times New Roman"/>
          <w:b/>
          <w:spacing w:val="8"/>
          <w:sz w:val="24"/>
          <w:szCs w:val="24"/>
        </w:rPr>
        <w:t>§ 13</w:t>
      </w:r>
    </w:p>
    <w:p w14:paraId="706F33A3" w14:textId="43AF972B" w:rsidR="002D4DCE" w:rsidRPr="00575E39" w:rsidRDefault="002D4DCE" w:rsidP="00575E39">
      <w:pPr>
        <w:pStyle w:val="Akapitzlist"/>
        <w:numPr>
          <w:ilvl w:val="0"/>
          <w:numId w:val="43"/>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Wykonawca oświadcza, iż przed zawarciem niniejszej Umowy zapoznał się ze wszystkimi warunkami dotyczącymi wykonania przedmiotu Umowy również w</w:t>
      </w:r>
      <w:r w:rsidR="00CB355B">
        <w:rPr>
          <w:rFonts w:ascii="Times New Roman" w:hAnsi="Times New Roman"/>
          <w:bCs/>
          <w:spacing w:val="8"/>
          <w:sz w:val="24"/>
          <w:szCs w:val="24"/>
        </w:rPr>
        <w:t> </w:t>
      </w:r>
      <w:r w:rsidRPr="00575E39">
        <w:rPr>
          <w:rFonts w:ascii="Times New Roman" w:hAnsi="Times New Roman"/>
          <w:bCs/>
          <w:spacing w:val="8"/>
          <w:sz w:val="24"/>
          <w:szCs w:val="24"/>
        </w:rPr>
        <w:t>terenie i nie wnosi, co do nich żadnych zastrzeżeń. Wykonawca oświadcza ponadto, że zapoznał się z obszarem, na jakim mają być wykonane Usługi i potwierdza, że znane mu są warunki terenowe.</w:t>
      </w:r>
    </w:p>
    <w:p w14:paraId="589C499A" w14:textId="77777777" w:rsidR="000A18F5" w:rsidRPr="00575E39" w:rsidRDefault="000A2956" w:rsidP="00575E39">
      <w:pPr>
        <w:pStyle w:val="Akapitzlist"/>
        <w:numPr>
          <w:ilvl w:val="0"/>
          <w:numId w:val="43"/>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 xml:space="preserve">Wykonanie umowy ma spełniać warunki służące zapewnieniu dostępności osobom ze szczególnymi potrzebami, zgodnie z uwzględnieniem minimalnych wymagań określonych w art. 6 ustawy z dnia 19 lipca 2019 roku o zapewnieniu dostępności osobom ze szczególnymi potrzebami. </w:t>
      </w:r>
    </w:p>
    <w:p w14:paraId="560D9A7B" w14:textId="4058DA7E" w:rsidR="000A18F5" w:rsidRPr="00575E39" w:rsidRDefault="000A18F5" w:rsidP="00575E39">
      <w:pPr>
        <w:pStyle w:val="Akapitzlist"/>
        <w:numPr>
          <w:ilvl w:val="0"/>
          <w:numId w:val="43"/>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Wykonawca ponosi pełną odpowiedzialność za wypadki oraz szkody powstałe w</w:t>
      </w:r>
      <w:r w:rsidR="00CB355B">
        <w:rPr>
          <w:rFonts w:ascii="Times New Roman" w:hAnsi="Times New Roman"/>
          <w:bCs/>
          <w:spacing w:val="8"/>
          <w:sz w:val="24"/>
          <w:szCs w:val="24"/>
        </w:rPr>
        <w:t> </w:t>
      </w:r>
      <w:r w:rsidRPr="00575E39">
        <w:rPr>
          <w:rFonts w:ascii="Times New Roman" w:hAnsi="Times New Roman"/>
          <w:bCs/>
          <w:spacing w:val="8"/>
          <w:sz w:val="24"/>
          <w:szCs w:val="24"/>
        </w:rPr>
        <w:t>związku z nieprawidłowym oznakowaniem terenu robót oraz wykonywaniem robót, a także za szkody osób trzecich wynikające z organizacji i sposobu prowadzenia robót.</w:t>
      </w:r>
    </w:p>
    <w:p w14:paraId="4F1F2625" w14:textId="6997BAE5" w:rsidR="000A18F5" w:rsidRPr="00575E39" w:rsidRDefault="000A18F5" w:rsidP="00575E39">
      <w:pPr>
        <w:pStyle w:val="Akapitzlist"/>
        <w:numPr>
          <w:ilvl w:val="0"/>
          <w:numId w:val="43"/>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Wykonawca zobowiązany jest do ubezpieczenia Przedmiotu Umowy od wszelkich nieprzewidzianych zdarzeń losowych i następstw nieszczęśliwych wypadków w</w:t>
      </w:r>
      <w:r w:rsidR="00CB355B">
        <w:rPr>
          <w:rFonts w:ascii="Times New Roman" w:hAnsi="Times New Roman"/>
          <w:bCs/>
          <w:spacing w:val="8"/>
          <w:sz w:val="24"/>
          <w:szCs w:val="24"/>
        </w:rPr>
        <w:t> </w:t>
      </w:r>
      <w:r w:rsidRPr="00575E39">
        <w:rPr>
          <w:rFonts w:ascii="Times New Roman" w:hAnsi="Times New Roman"/>
          <w:bCs/>
          <w:spacing w:val="8"/>
          <w:sz w:val="24"/>
          <w:szCs w:val="24"/>
        </w:rPr>
        <w:t>zakresie odpowiedzialności cywilnej (OC) do wysokości co najmniej Wynagrodzenia brutto za wykonanie Przedmiotu Umowy, o której mowa w § 3 ust. 1, na co najmniej na okres od rozpoczęcia robót, aż do odbioru końcowego, w</w:t>
      </w:r>
      <w:r w:rsidR="00CB355B">
        <w:rPr>
          <w:rFonts w:ascii="Times New Roman" w:hAnsi="Times New Roman"/>
          <w:bCs/>
          <w:spacing w:val="8"/>
          <w:sz w:val="24"/>
          <w:szCs w:val="24"/>
        </w:rPr>
        <w:t> </w:t>
      </w:r>
      <w:r w:rsidRPr="00575E39">
        <w:rPr>
          <w:rFonts w:ascii="Times New Roman" w:hAnsi="Times New Roman"/>
          <w:bCs/>
          <w:spacing w:val="8"/>
          <w:sz w:val="24"/>
          <w:szCs w:val="24"/>
        </w:rPr>
        <w:t xml:space="preserve">zakresie: </w:t>
      </w:r>
    </w:p>
    <w:p w14:paraId="7907348D" w14:textId="5BA22954" w:rsidR="000A18F5" w:rsidRPr="00575E39" w:rsidRDefault="000A18F5" w:rsidP="00575E39">
      <w:pPr>
        <w:pStyle w:val="Akapitzlist"/>
        <w:numPr>
          <w:ilvl w:val="1"/>
          <w:numId w:val="31"/>
        </w:numPr>
        <w:spacing w:before="60" w:after="120"/>
        <w:ind w:left="567" w:hanging="425"/>
        <w:jc w:val="both"/>
        <w:rPr>
          <w:rFonts w:ascii="Times New Roman" w:hAnsi="Times New Roman"/>
          <w:sz w:val="24"/>
          <w:szCs w:val="24"/>
        </w:rPr>
      </w:pPr>
      <w:r w:rsidRPr="00575E39">
        <w:rPr>
          <w:rFonts w:ascii="Times New Roman" w:hAnsi="Times New Roman"/>
          <w:sz w:val="24"/>
          <w:szCs w:val="24"/>
        </w:rPr>
        <w:lastRenderedPageBreak/>
        <w:t>od odpowiedzialności cywilnej (OC) Wykonawcy z tytułu prowadzonej działalności gospodarczej, obejmującej swoim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w:t>
      </w:r>
      <w:r w:rsidR="00575E39" w:rsidRPr="00575E39">
        <w:rPr>
          <w:rFonts w:ascii="Times New Roman" w:hAnsi="Times New Roman"/>
          <w:sz w:val="24"/>
          <w:szCs w:val="24"/>
        </w:rPr>
        <w:t xml:space="preserve"> </w:t>
      </w:r>
      <w:r w:rsidRPr="00575E39">
        <w:rPr>
          <w:rFonts w:ascii="Times New Roman" w:hAnsi="Times New Roman"/>
          <w:sz w:val="24"/>
          <w:szCs w:val="24"/>
        </w:rPr>
        <w:t>z wykonywaniem usług, robót budowlanych i innych prac objętych przedmiotem umowy;</w:t>
      </w:r>
    </w:p>
    <w:p w14:paraId="247800A2" w14:textId="77777777" w:rsidR="000A18F5" w:rsidRPr="00575E39" w:rsidRDefault="000A18F5" w:rsidP="00575E39">
      <w:pPr>
        <w:pStyle w:val="Akapitzlist"/>
        <w:numPr>
          <w:ilvl w:val="1"/>
          <w:numId w:val="31"/>
        </w:numPr>
        <w:overflowPunct w:val="0"/>
        <w:autoSpaceDE w:val="0"/>
        <w:autoSpaceDN w:val="0"/>
        <w:adjustRightInd w:val="0"/>
        <w:spacing w:after="0"/>
        <w:ind w:left="567" w:hanging="426"/>
        <w:contextualSpacing w:val="0"/>
        <w:jc w:val="both"/>
        <w:textAlignment w:val="baseline"/>
        <w:rPr>
          <w:rStyle w:val="FontStyle22"/>
          <w:rFonts w:ascii="Times New Roman" w:hAnsi="Times New Roman" w:cs="Times New Roman"/>
          <w:sz w:val="24"/>
          <w:szCs w:val="24"/>
        </w:rPr>
      </w:pPr>
      <w:r w:rsidRPr="00575E39">
        <w:rPr>
          <w:rFonts w:ascii="Times New Roman" w:hAnsi="Times New Roman"/>
          <w:sz w:val="24"/>
          <w:szCs w:val="24"/>
        </w:rPr>
        <w:t>ubezpieczenia kadry, pracowników, a także wszelkich innych osób realizujących w imieniu Wykonawcy roboty budow</w:t>
      </w:r>
      <w:r w:rsidRPr="00575E39">
        <w:rPr>
          <w:rStyle w:val="niedziel"/>
          <w:rFonts w:ascii="Times New Roman" w:hAnsi="Times New Roman"/>
          <w:sz w:val="24"/>
          <w:szCs w:val="24"/>
        </w:rPr>
        <w:t>lane, dostawy i usługi.</w:t>
      </w:r>
    </w:p>
    <w:p w14:paraId="020EADB5" w14:textId="25D25915" w:rsidR="000A18F5" w:rsidRPr="00575E39" w:rsidRDefault="000A18F5" w:rsidP="00575E39">
      <w:pPr>
        <w:pStyle w:val="Akapitzlist"/>
        <w:numPr>
          <w:ilvl w:val="0"/>
          <w:numId w:val="43"/>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Wykonawca dostarczy kserokopię zawartej polisy ubezpieczeniowej potwierdzonej „za zgodność z oryginałem" Zamawiającemu</w:t>
      </w:r>
      <w:r w:rsidR="00BC413F" w:rsidRPr="00575E39">
        <w:rPr>
          <w:rFonts w:ascii="Times New Roman" w:hAnsi="Times New Roman"/>
          <w:bCs/>
          <w:spacing w:val="8"/>
          <w:sz w:val="24"/>
          <w:szCs w:val="24"/>
        </w:rPr>
        <w:t>, najpóźniej w dniu rozpoczęcia realizacji umowy</w:t>
      </w:r>
      <w:r w:rsidRPr="00575E39">
        <w:rPr>
          <w:rFonts w:ascii="Times New Roman" w:hAnsi="Times New Roman"/>
          <w:bCs/>
          <w:spacing w:val="8"/>
          <w:sz w:val="24"/>
          <w:szCs w:val="24"/>
        </w:rPr>
        <w:t>.</w:t>
      </w:r>
    </w:p>
    <w:p w14:paraId="19C828C0" w14:textId="77777777" w:rsidR="000A18F5" w:rsidRPr="00575E39" w:rsidRDefault="000A18F5" w:rsidP="00575E39">
      <w:pPr>
        <w:pStyle w:val="Akapitzlist"/>
        <w:numPr>
          <w:ilvl w:val="0"/>
          <w:numId w:val="43"/>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 xml:space="preserve">W razie wydłużenia czasu realizacji umowy, Wykonawca zobowiązuje się do przedłużenia ubezpieczenia na ustalonych zasadach, przedstawiając Zamawiającemu bez wzywania dokumenty potwierdzające zawarcie umowy ubezpieczenia, w tym w szczególności kopię umowy i polisy ubezpieczenia, na co najmniej miesiąc przed wygaśnięciem poprzedniej umowy ubezpieczenia. </w:t>
      </w:r>
    </w:p>
    <w:p w14:paraId="5DA2D367" w14:textId="714D3545" w:rsidR="000A18F5" w:rsidRPr="00575E39" w:rsidRDefault="000A18F5" w:rsidP="00575E39">
      <w:pPr>
        <w:pStyle w:val="Akapitzlist"/>
        <w:numPr>
          <w:ilvl w:val="0"/>
          <w:numId w:val="43"/>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Wykonawca nie jest uprawniony do dokonywania zmian warunków ubezpieczenia bez uprzedniej zgody Zamawiającego wyrażonej na piśmie, pod rygorem nieważności.</w:t>
      </w:r>
    </w:p>
    <w:p w14:paraId="1F3D9FA0" w14:textId="43D574B4" w:rsidR="002D4DCE" w:rsidRPr="00575E39" w:rsidRDefault="002D4DCE" w:rsidP="000A2956">
      <w:pPr>
        <w:spacing w:after="160"/>
        <w:jc w:val="center"/>
        <w:rPr>
          <w:rFonts w:ascii="Times New Roman" w:hAnsi="Times New Roman"/>
          <w:b/>
          <w:spacing w:val="8"/>
          <w:sz w:val="24"/>
          <w:szCs w:val="24"/>
        </w:rPr>
      </w:pPr>
      <w:r w:rsidRPr="00575E39">
        <w:rPr>
          <w:rFonts w:ascii="Times New Roman" w:hAnsi="Times New Roman"/>
          <w:b/>
          <w:spacing w:val="8"/>
          <w:sz w:val="24"/>
          <w:szCs w:val="24"/>
        </w:rPr>
        <w:t>§ 14</w:t>
      </w:r>
    </w:p>
    <w:p w14:paraId="70753A3D" w14:textId="59764060" w:rsidR="002D4DCE" w:rsidRPr="00575E39" w:rsidRDefault="002D4DCE" w:rsidP="00575E39">
      <w:pPr>
        <w:pStyle w:val="Akapitzlist"/>
        <w:numPr>
          <w:ilvl w:val="0"/>
          <w:numId w:val="44"/>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Ewentualne spory powstałe na tle realizacji umowy, strony rozstrzygać będą polubownie.</w:t>
      </w:r>
    </w:p>
    <w:p w14:paraId="4A386836" w14:textId="1366964B" w:rsidR="002D4DCE" w:rsidRPr="00575E39" w:rsidRDefault="002D4DCE" w:rsidP="00575E39">
      <w:pPr>
        <w:pStyle w:val="Akapitzlist"/>
        <w:numPr>
          <w:ilvl w:val="0"/>
          <w:numId w:val="44"/>
        </w:numPr>
        <w:tabs>
          <w:tab w:val="left" w:pos="426"/>
        </w:tabs>
        <w:autoSpaceDE w:val="0"/>
        <w:autoSpaceDN w:val="0"/>
        <w:adjustRightInd w:val="0"/>
        <w:spacing w:after="0"/>
        <w:ind w:left="284"/>
        <w:jc w:val="both"/>
        <w:rPr>
          <w:rFonts w:ascii="Times New Roman" w:hAnsi="Times New Roman"/>
          <w:bCs/>
          <w:spacing w:val="8"/>
          <w:sz w:val="24"/>
          <w:szCs w:val="24"/>
        </w:rPr>
      </w:pPr>
      <w:r w:rsidRPr="00575E39">
        <w:rPr>
          <w:rFonts w:ascii="Times New Roman" w:hAnsi="Times New Roman"/>
          <w:bCs/>
          <w:spacing w:val="8"/>
          <w:sz w:val="24"/>
          <w:szCs w:val="24"/>
        </w:rPr>
        <w:t xml:space="preserve">W </w:t>
      </w:r>
      <w:r w:rsidR="00575E39" w:rsidRPr="00575E39">
        <w:rPr>
          <w:rFonts w:ascii="Times New Roman" w:hAnsi="Times New Roman"/>
          <w:bCs/>
          <w:spacing w:val="8"/>
          <w:sz w:val="24"/>
          <w:szCs w:val="24"/>
        </w:rPr>
        <w:t>przypadku,</w:t>
      </w:r>
      <w:r w:rsidRPr="00575E39">
        <w:rPr>
          <w:rFonts w:ascii="Times New Roman" w:hAnsi="Times New Roman"/>
          <w:bCs/>
          <w:spacing w:val="8"/>
          <w:sz w:val="24"/>
          <w:szCs w:val="24"/>
        </w:rPr>
        <w:t xml:space="preserve"> jeżeli strony nie dojdą do porozumienia, spory podlegają rozstrzygnięciu przez sąd powszechny właściwy dla Zamawiającego.</w:t>
      </w:r>
    </w:p>
    <w:p w14:paraId="5F5CFC5E" w14:textId="77777777" w:rsidR="002D4DCE" w:rsidRPr="00575E39" w:rsidRDefault="002D4DCE" w:rsidP="000A2956">
      <w:pPr>
        <w:spacing w:after="0"/>
        <w:jc w:val="both"/>
        <w:rPr>
          <w:rFonts w:ascii="Times New Roman" w:hAnsi="Times New Roman"/>
          <w:bCs/>
          <w:spacing w:val="8"/>
          <w:sz w:val="24"/>
          <w:szCs w:val="24"/>
        </w:rPr>
      </w:pPr>
    </w:p>
    <w:p w14:paraId="788E71A1" w14:textId="1AFB0D3A" w:rsidR="002D4DCE" w:rsidRPr="00575E39" w:rsidRDefault="002D4DCE" w:rsidP="000A2956">
      <w:pPr>
        <w:spacing w:after="0"/>
        <w:jc w:val="center"/>
        <w:rPr>
          <w:rFonts w:ascii="Times New Roman" w:hAnsi="Times New Roman"/>
          <w:b/>
          <w:spacing w:val="8"/>
          <w:sz w:val="24"/>
          <w:szCs w:val="24"/>
        </w:rPr>
      </w:pPr>
      <w:r w:rsidRPr="00575E39">
        <w:rPr>
          <w:rFonts w:ascii="Times New Roman" w:hAnsi="Times New Roman"/>
          <w:b/>
          <w:spacing w:val="8"/>
          <w:sz w:val="24"/>
          <w:szCs w:val="24"/>
        </w:rPr>
        <w:t>§ 15</w:t>
      </w:r>
    </w:p>
    <w:p w14:paraId="374D3826" w14:textId="71E8323C" w:rsidR="00C17CCA" w:rsidRPr="00575E39" w:rsidRDefault="00C17CCA" w:rsidP="000A2956">
      <w:pPr>
        <w:spacing w:after="0"/>
        <w:jc w:val="both"/>
        <w:rPr>
          <w:rFonts w:ascii="Times New Roman" w:hAnsi="Times New Roman"/>
          <w:bCs/>
          <w:spacing w:val="8"/>
          <w:sz w:val="24"/>
          <w:szCs w:val="24"/>
        </w:rPr>
      </w:pPr>
      <w:r w:rsidRPr="00575E39">
        <w:rPr>
          <w:rFonts w:ascii="Times New Roman" w:hAnsi="Times New Roman"/>
          <w:bCs/>
          <w:spacing w:val="8"/>
          <w:sz w:val="24"/>
          <w:szCs w:val="24"/>
        </w:rPr>
        <w:t>Umowę sporządzono w czterech jednobrzmiących egzemplarzach, trzy dla Zamawiającego i jeden dla Wykonawcy.</w:t>
      </w:r>
    </w:p>
    <w:p w14:paraId="0C17651B" w14:textId="77777777" w:rsidR="002D4DCE" w:rsidRPr="00575E39" w:rsidRDefault="002D4DCE" w:rsidP="000A2956">
      <w:pPr>
        <w:spacing w:after="0"/>
        <w:jc w:val="both"/>
        <w:rPr>
          <w:rFonts w:ascii="Times New Roman" w:hAnsi="Times New Roman"/>
          <w:bCs/>
          <w:spacing w:val="8"/>
          <w:sz w:val="24"/>
          <w:szCs w:val="24"/>
        </w:rPr>
      </w:pPr>
    </w:p>
    <w:p w14:paraId="7D5284B6" w14:textId="77777777" w:rsidR="00575E39" w:rsidRPr="00575E39" w:rsidRDefault="00575E39" w:rsidP="000A2956">
      <w:pPr>
        <w:spacing w:after="0"/>
        <w:jc w:val="both"/>
        <w:rPr>
          <w:rFonts w:ascii="Times New Roman" w:hAnsi="Times New Roman"/>
          <w:bCs/>
          <w:spacing w:val="8"/>
          <w:sz w:val="24"/>
          <w:szCs w:val="24"/>
        </w:rPr>
      </w:pPr>
    </w:p>
    <w:p w14:paraId="0A0E42B4" w14:textId="0E508082" w:rsidR="00913377" w:rsidRPr="00575E39" w:rsidRDefault="002544F5" w:rsidP="000A2956">
      <w:pPr>
        <w:spacing w:after="0"/>
        <w:jc w:val="both"/>
        <w:rPr>
          <w:rFonts w:ascii="Times New Roman" w:hAnsi="Times New Roman"/>
          <w:bCs/>
          <w:spacing w:val="8"/>
          <w:sz w:val="24"/>
          <w:szCs w:val="24"/>
        </w:rPr>
      </w:pPr>
      <w:r w:rsidRPr="00575E39">
        <w:rPr>
          <w:rFonts w:ascii="Times New Roman" w:hAnsi="Times New Roman"/>
          <w:bCs/>
          <w:spacing w:val="8"/>
          <w:sz w:val="24"/>
          <w:szCs w:val="24"/>
        </w:rPr>
        <w:t>Integralną część umowy stanowi:</w:t>
      </w:r>
    </w:p>
    <w:p w14:paraId="6974F4A5" w14:textId="6871D4C1" w:rsidR="002544F5" w:rsidRPr="00575E39" w:rsidRDefault="002544F5" w:rsidP="000A2956">
      <w:pPr>
        <w:spacing w:after="0"/>
        <w:jc w:val="both"/>
        <w:rPr>
          <w:rFonts w:ascii="Times New Roman" w:hAnsi="Times New Roman"/>
          <w:bCs/>
          <w:spacing w:val="8"/>
          <w:sz w:val="24"/>
          <w:szCs w:val="24"/>
        </w:rPr>
      </w:pPr>
      <w:r w:rsidRPr="00575E39">
        <w:rPr>
          <w:rFonts w:ascii="Times New Roman" w:hAnsi="Times New Roman"/>
          <w:bCs/>
          <w:spacing w:val="8"/>
          <w:sz w:val="24"/>
          <w:szCs w:val="24"/>
        </w:rPr>
        <w:t>Załącznik nr 1 – Opis przedmiotu zamówienia</w:t>
      </w:r>
    </w:p>
    <w:p w14:paraId="3E13CD36" w14:textId="4F0C5EA8" w:rsidR="00C113CF" w:rsidRPr="00575E39" w:rsidRDefault="00C113CF" w:rsidP="000A2956">
      <w:pPr>
        <w:spacing w:after="0"/>
        <w:jc w:val="both"/>
        <w:rPr>
          <w:rFonts w:ascii="Times New Roman" w:hAnsi="Times New Roman"/>
          <w:bCs/>
          <w:spacing w:val="8"/>
          <w:sz w:val="24"/>
          <w:szCs w:val="24"/>
        </w:rPr>
      </w:pPr>
      <w:r w:rsidRPr="00575E39">
        <w:rPr>
          <w:rFonts w:ascii="Times New Roman" w:hAnsi="Times New Roman"/>
          <w:bCs/>
          <w:spacing w:val="8"/>
          <w:sz w:val="24"/>
          <w:szCs w:val="24"/>
        </w:rPr>
        <w:t xml:space="preserve">Załącznik nr 2 – protokół odbioru – wzór </w:t>
      </w:r>
    </w:p>
    <w:p w14:paraId="06841EE4" w14:textId="77777777" w:rsidR="00913377" w:rsidRDefault="00913377" w:rsidP="000A2956">
      <w:pPr>
        <w:spacing w:after="0"/>
        <w:jc w:val="both"/>
        <w:rPr>
          <w:rFonts w:ascii="Times New Roman" w:hAnsi="Times New Roman"/>
          <w:bCs/>
          <w:spacing w:val="8"/>
          <w:sz w:val="24"/>
          <w:szCs w:val="24"/>
        </w:rPr>
      </w:pPr>
    </w:p>
    <w:p w14:paraId="632EDC18" w14:textId="77777777" w:rsidR="00575E39" w:rsidRPr="00575E39" w:rsidRDefault="00575E39" w:rsidP="000A2956">
      <w:pPr>
        <w:spacing w:after="0"/>
        <w:jc w:val="both"/>
        <w:rPr>
          <w:rFonts w:ascii="Times New Roman" w:hAnsi="Times New Roman"/>
          <w:bCs/>
          <w:spacing w:val="8"/>
          <w:sz w:val="24"/>
          <w:szCs w:val="24"/>
        </w:rPr>
      </w:pPr>
    </w:p>
    <w:p w14:paraId="35326202" w14:textId="0CCC3DD0" w:rsidR="00362F6A" w:rsidRPr="00575E39" w:rsidRDefault="00020765" w:rsidP="000A2956">
      <w:pPr>
        <w:spacing w:after="0"/>
        <w:ind w:left="284" w:hanging="284"/>
        <w:jc w:val="both"/>
        <w:rPr>
          <w:rFonts w:ascii="Times New Roman" w:eastAsiaTheme="minorEastAsia" w:hAnsi="Times New Roman"/>
          <w:b/>
          <w:color w:val="000000"/>
          <w:sz w:val="24"/>
          <w:szCs w:val="24"/>
          <w:lang w:eastAsia="pl-PL"/>
        </w:rPr>
      </w:pPr>
      <w:r w:rsidRPr="00575E39">
        <w:rPr>
          <w:rFonts w:ascii="Times New Roman" w:eastAsiaTheme="minorEastAsia" w:hAnsi="Times New Roman"/>
          <w:b/>
          <w:color w:val="000000"/>
          <w:sz w:val="24"/>
          <w:szCs w:val="24"/>
          <w:lang w:eastAsia="pl-PL"/>
        </w:rPr>
        <w:t xml:space="preserve">  </w:t>
      </w:r>
      <w:r w:rsidR="000A2956" w:rsidRPr="00575E39">
        <w:rPr>
          <w:rFonts w:ascii="Times New Roman" w:eastAsiaTheme="minorEastAsia" w:hAnsi="Times New Roman"/>
          <w:b/>
          <w:color w:val="000000"/>
          <w:sz w:val="24"/>
          <w:szCs w:val="24"/>
          <w:lang w:eastAsia="pl-PL"/>
        </w:rPr>
        <w:t xml:space="preserve">    </w:t>
      </w:r>
      <w:r w:rsidRPr="00575E39">
        <w:rPr>
          <w:rFonts w:ascii="Times New Roman" w:eastAsiaTheme="minorEastAsia" w:hAnsi="Times New Roman"/>
          <w:b/>
          <w:color w:val="000000"/>
          <w:sz w:val="24"/>
          <w:szCs w:val="24"/>
          <w:lang w:eastAsia="pl-PL"/>
        </w:rPr>
        <w:t xml:space="preserve">  Wykonawca</w:t>
      </w:r>
      <w:r w:rsidR="00C84D5A" w:rsidRPr="00575E39">
        <w:rPr>
          <w:rFonts w:ascii="Times New Roman" w:eastAsiaTheme="minorEastAsia" w:hAnsi="Times New Roman"/>
          <w:b/>
          <w:color w:val="000000"/>
          <w:sz w:val="24"/>
          <w:szCs w:val="24"/>
          <w:lang w:eastAsia="pl-PL"/>
        </w:rPr>
        <w:tab/>
      </w:r>
      <w:r w:rsidR="00C84D5A" w:rsidRPr="00575E39">
        <w:rPr>
          <w:rFonts w:ascii="Times New Roman" w:eastAsiaTheme="minorEastAsia" w:hAnsi="Times New Roman"/>
          <w:b/>
          <w:color w:val="000000"/>
          <w:sz w:val="24"/>
          <w:szCs w:val="24"/>
          <w:lang w:eastAsia="pl-PL"/>
        </w:rPr>
        <w:tab/>
      </w:r>
      <w:r w:rsidR="00C84D5A" w:rsidRPr="00575E39">
        <w:rPr>
          <w:rFonts w:ascii="Times New Roman" w:eastAsiaTheme="minorEastAsia" w:hAnsi="Times New Roman"/>
          <w:b/>
          <w:color w:val="000000"/>
          <w:sz w:val="24"/>
          <w:szCs w:val="24"/>
          <w:lang w:eastAsia="pl-PL"/>
        </w:rPr>
        <w:tab/>
      </w:r>
      <w:r w:rsidR="00C84D5A" w:rsidRPr="00575E39">
        <w:rPr>
          <w:rFonts w:ascii="Times New Roman" w:eastAsiaTheme="minorEastAsia" w:hAnsi="Times New Roman"/>
          <w:b/>
          <w:color w:val="000000"/>
          <w:sz w:val="24"/>
          <w:szCs w:val="24"/>
          <w:lang w:eastAsia="pl-PL"/>
        </w:rPr>
        <w:tab/>
      </w:r>
      <w:r w:rsidR="00C84D5A" w:rsidRPr="00575E39">
        <w:rPr>
          <w:rFonts w:ascii="Times New Roman" w:eastAsiaTheme="minorEastAsia" w:hAnsi="Times New Roman"/>
          <w:b/>
          <w:color w:val="000000"/>
          <w:sz w:val="24"/>
          <w:szCs w:val="24"/>
          <w:lang w:eastAsia="pl-PL"/>
        </w:rPr>
        <w:tab/>
      </w:r>
      <w:r w:rsidR="00C84D5A" w:rsidRPr="00575E39">
        <w:rPr>
          <w:rFonts w:ascii="Times New Roman" w:eastAsiaTheme="minorEastAsia" w:hAnsi="Times New Roman"/>
          <w:b/>
          <w:color w:val="000000"/>
          <w:sz w:val="24"/>
          <w:szCs w:val="24"/>
          <w:lang w:eastAsia="pl-PL"/>
        </w:rPr>
        <w:tab/>
        <w:t>Zamawiający</w:t>
      </w:r>
      <w:r w:rsidR="00C84D5A" w:rsidRPr="00575E39">
        <w:rPr>
          <w:rFonts w:ascii="Times New Roman" w:eastAsiaTheme="minorEastAsia" w:hAnsi="Times New Roman"/>
          <w:b/>
          <w:color w:val="000000"/>
          <w:sz w:val="24"/>
          <w:szCs w:val="24"/>
          <w:lang w:eastAsia="pl-PL"/>
        </w:rPr>
        <w:tab/>
      </w:r>
    </w:p>
    <w:sectPr w:rsidR="00362F6A" w:rsidRPr="00575E39" w:rsidSect="00677058">
      <w:headerReference w:type="default" r:id="rId9"/>
      <w:footerReference w:type="default" r:id="rId10"/>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5D8A5A" w14:textId="77777777" w:rsidR="00EA0D36" w:rsidRDefault="00EA0D36" w:rsidP="00E04989">
      <w:pPr>
        <w:spacing w:after="0" w:line="240" w:lineRule="auto"/>
      </w:pPr>
      <w:r>
        <w:separator/>
      </w:r>
    </w:p>
  </w:endnote>
  <w:endnote w:type="continuationSeparator" w:id="0">
    <w:p w14:paraId="0B996AAA" w14:textId="77777777" w:rsidR="00EA0D36" w:rsidRDefault="00EA0D36" w:rsidP="00E049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Microsoft Sans Serif">
    <w:panose1 w:val="020B0604020202020204"/>
    <w:charset w:val="EE"/>
    <w:family w:val="swiss"/>
    <w:pitch w:val="variable"/>
    <w:sig w:usb0="E5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09173614"/>
      <w:docPartObj>
        <w:docPartGallery w:val="Page Numbers (Bottom of Page)"/>
        <w:docPartUnique/>
      </w:docPartObj>
    </w:sdtPr>
    <w:sdtContent>
      <w:p w14:paraId="0E22236F" w14:textId="77777777" w:rsidR="00E04989" w:rsidRDefault="00E04989" w:rsidP="00CB355B">
        <w:pPr>
          <w:pStyle w:val="Stopka"/>
          <w:jc w:val="right"/>
        </w:pPr>
        <w:r>
          <w:fldChar w:fldCharType="begin"/>
        </w:r>
        <w:r>
          <w:instrText>PAGE   \* MERGEFORMAT</w:instrText>
        </w:r>
        <w:r>
          <w:fldChar w:fldCharType="separate"/>
        </w:r>
        <w:r w:rsidR="00BC413F">
          <w:rPr>
            <w:noProof/>
          </w:rPr>
          <w:t>12</w:t>
        </w:r>
        <w:r>
          <w:fldChar w:fldCharType="end"/>
        </w:r>
      </w:p>
    </w:sdtContent>
  </w:sdt>
  <w:p w14:paraId="4EB613D8" w14:textId="77777777" w:rsidR="00E04989" w:rsidRDefault="00E049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404F82" w14:textId="77777777" w:rsidR="00EA0D36" w:rsidRDefault="00EA0D36" w:rsidP="00E04989">
      <w:pPr>
        <w:spacing w:after="0" w:line="240" w:lineRule="auto"/>
      </w:pPr>
      <w:r>
        <w:separator/>
      </w:r>
    </w:p>
  </w:footnote>
  <w:footnote w:type="continuationSeparator" w:id="0">
    <w:p w14:paraId="1C422C31" w14:textId="77777777" w:rsidR="00EA0D36" w:rsidRDefault="00EA0D36" w:rsidP="00E049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A4BE8" w14:textId="38296E0B" w:rsidR="00916E96" w:rsidRPr="00D50CB1" w:rsidRDefault="00916E96" w:rsidP="00916E96">
    <w:pPr>
      <w:pStyle w:val="Nagwek"/>
      <w:rPr>
        <w:sz w:val="16"/>
        <w:szCs w:val="16"/>
      </w:rPr>
    </w:pPr>
    <w:bookmarkStart w:id="1" w:name="_Hlk220314855"/>
    <w:r w:rsidRPr="00D50CB1">
      <w:rPr>
        <w:rFonts w:ascii="Times New Roman" w:hAnsi="Times New Roman"/>
        <w:b/>
        <w:sz w:val="16"/>
        <w:szCs w:val="16"/>
      </w:rPr>
      <w:t>I.271.</w:t>
    </w:r>
    <w:r>
      <w:rPr>
        <w:rFonts w:ascii="Times New Roman" w:hAnsi="Times New Roman"/>
        <w:b/>
        <w:sz w:val="16"/>
        <w:szCs w:val="16"/>
      </w:rPr>
      <w:t>5</w:t>
    </w:r>
    <w:r w:rsidRPr="00D50CB1">
      <w:rPr>
        <w:rFonts w:ascii="Times New Roman" w:hAnsi="Times New Roman"/>
        <w:b/>
        <w:sz w:val="16"/>
        <w:szCs w:val="16"/>
      </w:rPr>
      <w:t>.2026</w:t>
    </w:r>
    <w:bookmarkEnd w:id="1"/>
    <w:r w:rsidR="00C94F5D">
      <w:rPr>
        <w:rFonts w:ascii="Times New Roman" w:hAnsi="Times New Roman"/>
        <w:b/>
        <w:sz w:val="16"/>
        <w:szCs w:val="16"/>
      </w:rPr>
      <w:t xml:space="preserve"> </w:t>
    </w:r>
  </w:p>
  <w:p w14:paraId="027472F6" w14:textId="77777777" w:rsidR="00916E96" w:rsidRDefault="00916E9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C6F7A"/>
    <w:multiLevelType w:val="hybridMultilevel"/>
    <w:tmpl w:val="606C8D04"/>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4724038"/>
    <w:multiLevelType w:val="hybridMultilevel"/>
    <w:tmpl w:val="E99A785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3A1575"/>
    <w:multiLevelType w:val="hybridMultilevel"/>
    <w:tmpl w:val="C574753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F51A1E"/>
    <w:multiLevelType w:val="hybridMultilevel"/>
    <w:tmpl w:val="606C8D04"/>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73B0B0A"/>
    <w:multiLevelType w:val="hybridMultilevel"/>
    <w:tmpl w:val="324C16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222DA2"/>
    <w:multiLevelType w:val="hybridMultilevel"/>
    <w:tmpl w:val="B8DA35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D46BB5"/>
    <w:multiLevelType w:val="hybridMultilevel"/>
    <w:tmpl w:val="606C8D04"/>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2FE4EB4"/>
    <w:multiLevelType w:val="hybridMultilevel"/>
    <w:tmpl w:val="CD0E2A80"/>
    <w:lvl w:ilvl="0" w:tplc="2EB8CDB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4AB0E47"/>
    <w:multiLevelType w:val="hybridMultilevel"/>
    <w:tmpl w:val="606C8D04"/>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64F17F9"/>
    <w:multiLevelType w:val="hybridMultilevel"/>
    <w:tmpl w:val="18E2F6D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F61D31"/>
    <w:multiLevelType w:val="hybridMultilevel"/>
    <w:tmpl w:val="E1D8A5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1F30C5"/>
    <w:multiLevelType w:val="hybridMultilevel"/>
    <w:tmpl w:val="838038A6"/>
    <w:lvl w:ilvl="0" w:tplc="75188486">
      <w:start w:val="1"/>
      <w:numFmt w:val="decimal"/>
      <w:lvlText w:val="%1."/>
      <w:lvlJc w:val="left"/>
      <w:pPr>
        <w:tabs>
          <w:tab w:val="num" w:pos="360"/>
        </w:tabs>
        <w:ind w:left="360" w:hanging="360"/>
      </w:pPr>
      <w:rPr>
        <w:rFonts w:ascii="Times New Roman" w:eastAsiaTheme="minorEastAsia" w:hAnsi="Times New Roman" w:cs="Times New Roman" w:hint="default"/>
      </w:rPr>
    </w:lvl>
    <w:lvl w:ilvl="1" w:tplc="6D363B7C">
      <w:start w:val="1"/>
      <w:numFmt w:val="decimal"/>
      <w:lvlText w:val="%2."/>
      <w:lvlJc w:val="left"/>
      <w:pPr>
        <w:tabs>
          <w:tab w:val="num" w:pos="360"/>
        </w:tabs>
        <w:ind w:left="360" w:hanging="360"/>
      </w:pPr>
      <w:rPr>
        <w:rFonts w:hint="default"/>
      </w:rPr>
    </w:lvl>
    <w:lvl w:ilvl="2" w:tplc="492EC2CE">
      <w:start w:val="1"/>
      <w:numFmt w:val="decimal"/>
      <w:lvlText w:val="%3)"/>
      <w:lvlJc w:val="left"/>
      <w:pPr>
        <w:ind w:left="643" w:hanging="360"/>
      </w:pPr>
      <w:rPr>
        <w:rFonts w:hint="default"/>
      </w:rPr>
    </w:lvl>
    <w:lvl w:ilvl="3" w:tplc="04150011">
      <w:start w:val="1"/>
      <w:numFmt w:val="decimal"/>
      <w:lvlText w:val="%4)"/>
      <w:lvlJc w:val="left"/>
      <w:pPr>
        <w:ind w:left="2520" w:hanging="360"/>
      </w:pPr>
      <w:rPr>
        <w:rFonts w:hint="default"/>
      </w:r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0">
    <w:nsid w:val="1F7B668A"/>
    <w:multiLevelType w:val="hybridMultilevel"/>
    <w:tmpl w:val="5E3EE90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0422FE"/>
    <w:multiLevelType w:val="hybridMultilevel"/>
    <w:tmpl w:val="48843DA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6F126B5"/>
    <w:multiLevelType w:val="hybridMultilevel"/>
    <w:tmpl w:val="81DEB636"/>
    <w:lvl w:ilvl="0" w:tplc="0BA0771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70B0470"/>
    <w:multiLevelType w:val="hybridMultilevel"/>
    <w:tmpl w:val="E5AA42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15661D"/>
    <w:multiLevelType w:val="hybridMultilevel"/>
    <w:tmpl w:val="606C8D04"/>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9A8585B"/>
    <w:multiLevelType w:val="hybridMultilevel"/>
    <w:tmpl w:val="AD38D7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D92710C"/>
    <w:multiLevelType w:val="hybridMultilevel"/>
    <w:tmpl w:val="606C8D04"/>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0264C17"/>
    <w:multiLevelType w:val="hybridMultilevel"/>
    <w:tmpl w:val="D226A6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5E71F04"/>
    <w:multiLevelType w:val="hybridMultilevel"/>
    <w:tmpl w:val="7F3CBF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8C10032"/>
    <w:multiLevelType w:val="hybridMultilevel"/>
    <w:tmpl w:val="DA4AC4EA"/>
    <w:lvl w:ilvl="0" w:tplc="22403AA2">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2" w15:restartNumberingAfterBreak="0">
    <w:nsid w:val="3D6F1D22"/>
    <w:multiLevelType w:val="hybridMultilevel"/>
    <w:tmpl w:val="9EDE18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F085375"/>
    <w:multiLevelType w:val="hybridMultilevel"/>
    <w:tmpl w:val="A8E278B6"/>
    <w:lvl w:ilvl="0" w:tplc="62E69AB0">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D765C9"/>
    <w:multiLevelType w:val="hybridMultilevel"/>
    <w:tmpl w:val="C40C9410"/>
    <w:lvl w:ilvl="0" w:tplc="04150011">
      <w:start w:val="1"/>
      <w:numFmt w:val="decimal"/>
      <w:lvlText w:val="%1)"/>
      <w:lvlJc w:val="left"/>
      <w:pPr>
        <w:ind w:left="720" w:hanging="360"/>
      </w:pPr>
      <w:rPr>
        <w:rFonts w:hint="default"/>
      </w:rPr>
    </w:lvl>
    <w:lvl w:ilvl="1" w:tplc="B8287E02">
      <w:start w:val="1"/>
      <w:numFmt w:val="decimal"/>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09606C"/>
    <w:multiLevelType w:val="multilevel"/>
    <w:tmpl w:val="6C00C582"/>
    <w:lvl w:ilvl="0">
      <w:start w:val="1"/>
      <w:numFmt w:val="decimal"/>
      <w:lvlText w:val="%1."/>
      <w:lvlJc w:val="left"/>
      <w:rPr>
        <w:rFonts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09F4EFE"/>
    <w:multiLevelType w:val="hybridMultilevel"/>
    <w:tmpl w:val="2F9CD1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1867662"/>
    <w:multiLevelType w:val="hybridMultilevel"/>
    <w:tmpl w:val="70665752"/>
    <w:lvl w:ilvl="0" w:tplc="640809C4">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5550E7C"/>
    <w:multiLevelType w:val="hybridMultilevel"/>
    <w:tmpl w:val="49188F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F052C57"/>
    <w:multiLevelType w:val="hybridMultilevel"/>
    <w:tmpl w:val="0B68FA5C"/>
    <w:lvl w:ilvl="0" w:tplc="3D10DBC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51B42411"/>
    <w:multiLevelType w:val="hybridMultilevel"/>
    <w:tmpl w:val="73AC0482"/>
    <w:lvl w:ilvl="0" w:tplc="3DB0E274">
      <w:start w:val="1"/>
      <w:numFmt w:val="bullet"/>
      <w:lvlText w:val=""/>
      <w:lvlJc w:val="left"/>
      <w:pPr>
        <w:ind w:left="1800" w:hanging="360"/>
      </w:pPr>
      <w:rPr>
        <w:rFonts w:ascii="Symbol" w:hAnsi="Symbol" w:hint="default"/>
      </w:rPr>
    </w:lvl>
    <w:lvl w:ilvl="1" w:tplc="3DB0E274">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84B0F72"/>
    <w:multiLevelType w:val="hybridMultilevel"/>
    <w:tmpl w:val="8A904432"/>
    <w:lvl w:ilvl="0" w:tplc="85B4CA4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A15338E"/>
    <w:multiLevelType w:val="hybridMultilevel"/>
    <w:tmpl w:val="01B25D00"/>
    <w:lvl w:ilvl="0" w:tplc="B0EA6D2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C0E4831"/>
    <w:multiLevelType w:val="hybridMultilevel"/>
    <w:tmpl w:val="953E0AAA"/>
    <w:lvl w:ilvl="0" w:tplc="71CAAFCC">
      <w:start w:val="1"/>
      <w:numFmt w:val="decimal"/>
      <w:lvlText w:val="%1."/>
      <w:lvlJc w:val="left"/>
      <w:pPr>
        <w:ind w:left="36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3A92261"/>
    <w:multiLevelType w:val="hybridMultilevel"/>
    <w:tmpl w:val="48843DA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58C7A21"/>
    <w:multiLevelType w:val="hybridMultilevel"/>
    <w:tmpl w:val="1B8AD0C0"/>
    <w:lvl w:ilvl="0" w:tplc="3DB0E27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68B10A1A"/>
    <w:multiLevelType w:val="hybridMultilevel"/>
    <w:tmpl w:val="7A848FE4"/>
    <w:lvl w:ilvl="0" w:tplc="0BA0771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6A6E552E"/>
    <w:multiLevelType w:val="hybridMultilevel"/>
    <w:tmpl w:val="48843DA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AC272A7"/>
    <w:multiLevelType w:val="hybridMultilevel"/>
    <w:tmpl w:val="606C8D04"/>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ADE1E8E"/>
    <w:multiLevelType w:val="hybridMultilevel"/>
    <w:tmpl w:val="FEEE9B44"/>
    <w:lvl w:ilvl="0" w:tplc="32D8FA1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0" w15:restartNumberingAfterBreak="0">
    <w:nsid w:val="6AF15E5F"/>
    <w:multiLevelType w:val="hybridMultilevel"/>
    <w:tmpl w:val="48843D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C9A1A81"/>
    <w:multiLevelType w:val="hybridMultilevel"/>
    <w:tmpl w:val="606C8D04"/>
    <w:lvl w:ilvl="0" w:tplc="7C30CA30">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F6A0073"/>
    <w:multiLevelType w:val="hybridMultilevel"/>
    <w:tmpl w:val="606C8D04"/>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9B154DB"/>
    <w:multiLevelType w:val="hybridMultilevel"/>
    <w:tmpl w:val="EC9A8A72"/>
    <w:lvl w:ilvl="0" w:tplc="B5ECA4BE">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65236802">
    <w:abstractNumId w:val="10"/>
  </w:num>
  <w:num w:numId="2" w16cid:durableId="1351495096">
    <w:abstractNumId w:val="31"/>
  </w:num>
  <w:num w:numId="3" w16cid:durableId="355423108">
    <w:abstractNumId w:val="27"/>
  </w:num>
  <w:num w:numId="4" w16cid:durableId="1764523457">
    <w:abstractNumId w:val="33"/>
  </w:num>
  <w:num w:numId="5" w16cid:durableId="804546898">
    <w:abstractNumId w:val="24"/>
  </w:num>
  <w:num w:numId="6" w16cid:durableId="1203206034">
    <w:abstractNumId w:val="43"/>
  </w:num>
  <w:num w:numId="7" w16cid:durableId="834685552">
    <w:abstractNumId w:val="23"/>
  </w:num>
  <w:num w:numId="8" w16cid:durableId="1133408251">
    <w:abstractNumId w:val="15"/>
  </w:num>
  <w:num w:numId="9" w16cid:durableId="1865823335">
    <w:abstractNumId w:val="20"/>
  </w:num>
  <w:num w:numId="10" w16cid:durableId="976840214">
    <w:abstractNumId w:val="12"/>
  </w:num>
  <w:num w:numId="11" w16cid:durableId="1095324856">
    <w:abstractNumId w:val="14"/>
  </w:num>
  <w:num w:numId="12" w16cid:durableId="2100637654">
    <w:abstractNumId w:val="30"/>
  </w:num>
  <w:num w:numId="13" w16cid:durableId="1119375994">
    <w:abstractNumId w:val="35"/>
  </w:num>
  <w:num w:numId="14" w16cid:durableId="1993363178">
    <w:abstractNumId w:val="1"/>
  </w:num>
  <w:num w:numId="15" w16cid:durableId="493880709">
    <w:abstractNumId w:val="36"/>
  </w:num>
  <w:num w:numId="16" w16cid:durableId="440759441">
    <w:abstractNumId w:val="26"/>
  </w:num>
  <w:num w:numId="17" w16cid:durableId="1294020189">
    <w:abstractNumId w:val="4"/>
  </w:num>
  <w:num w:numId="18" w16cid:durableId="600181609">
    <w:abstractNumId w:val="9"/>
  </w:num>
  <w:num w:numId="19" w16cid:durableId="963384121">
    <w:abstractNumId w:val="17"/>
  </w:num>
  <w:num w:numId="20" w16cid:durableId="1953587205">
    <w:abstractNumId w:val="21"/>
  </w:num>
  <w:num w:numId="21" w16cid:durableId="907573564">
    <w:abstractNumId w:val="5"/>
  </w:num>
  <w:num w:numId="22" w16cid:durableId="1956447373">
    <w:abstractNumId w:val="39"/>
  </w:num>
  <w:num w:numId="23" w16cid:durableId="439884979">
    <w:abstractNumId w:val="29"/>
  </w:num>
  <w:num w:numId="24" w16cid:durableId="710501989">
    <w:abstractNumId w:val="28"/>
  </w:num>
  <w:num w:numId="25" w16cid:durableId="694692596">
    <w:abstractNumId w:val="7"/>
  </w:num>
  <w:num w:numId="26" w16cid:durableId="1886983413">
    <w:abstractNumId w:val="32"/>
  </w:num>
  <w:num w:numId="27" w16cid:durableId="15691457">
    <w:abstractNumId w:val="22"/>
  </w:num>
  <w:num w:numId="28" w16cid:durableId="1034384899">
    <w:abstractNumId w:val="11"/>
  </w:num>
  <w:num w:numId="29" w16cid:durableId="129400274">
    <w:abstractNumId w:val="25"/>
  </w:num>
  <w:num w:numId="30" w16cid:durableId="1329407915">
    <w:abstractNumId w:val="19"/>
  </w:num>
  <w:num w:numId="31" w16cid:durableId="1289631141">
    <w:abstractNumId w:val="2"/>
  </w:num>
  <w:num w:numId="32" w16cid:durableId="1225020120">
    <w:abstractNumId w:val="40"/>
  </w:num>
  <w:num w:numId="33" w16cid:durableId="542055562">
    <w:abstractNumId w:val="34"/>
  </w:num>
  <w:num w:numId="34" w16cid:durableId="570508644">
    <w:abstractNumId w:val="13"/>
  </w:num>
  <w:num w:numId="35" w16cid:durableId="11539638">
    <w:abstractNumId w:val="37"/>
  </w:num>
  <w:num w:numId="36" w16cid:durableId="114102479">
    <w:abstractNumId w:val="41"/>
  </w:num>
  <w:num w:numId="37" w16cid:durableId="924000778">
    <w:abstractNumId w:val="3"/>
  </w:num>
  <w:num w:numId="38" w16cid:durableId="1514685966">
    <w:abstractNumId w:val="0"/>
  </w:num>
  <w:num w:numId="39" w16cid:durableId="754206996">
    <w:abstractNumId w:val="18"/>
  </w:num>
  <w:num w:numId="40" w16cid:durableId="1820878459">
    <w:abstractNumId w:val="42"/>
  </w:num>
  <w:num w:numId="41" w16cid:durableId="889922931">
    <w:abstractNumId w:val="16"/>
  </w:num>
  <w:num w:numId="42" w16cid:durableId="1216888478">
    <w:abstractNumId w:val="6"/>
  </w:num>
  <w:num w:numId="43" w16cid:durableId="1223709042">
    <w:abstractNumId w:val="38"/>
  </w:num>
  <w:num w:numId="44" w16cid:durableId="2097241965">
    <w:abstractNumId w:val="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7E54"/>
    <w:rsid w:val="00013F3B"/>
    <w:rsid w:val="00015B45"/>
    <w:rsid w:val="00020765"/>
    <w:rsid w:val="00025F28"/>
    <w:rsid w:val="000359E6"/>
    <w:rsid w:val="00036F4D"/>
    <w:rsid w:val="0005538E"/>
    <w:rsid w:val="0006617F"/>
    <w:rsid w:val="000706A0"/>
    <w:rsid w:val="00074643"/>
    <w:rsid w:val="00076473"/>
    <w:rsid w:val="00080339"/>
    <w:rsid w:val="000862D2"/>
    <w:rsid w:val="000920CB"/>
    <w:rsid w:val="00093CD5"/>
    <w:rsid w:val="00094F59"/>
    <w:rsid w:val="000A18F5"/>
    <w:rsid w:val="000A25CA"/>
    <w:rsid w:val="000A2956"/>
    <w:rsid w:val="000A29AC"/>
    <w:rsid w:val="000A5DD3"/>
    <w:rsid w:val="000A62E9"/>
    <w:rsid w:val="000B337F"/>
    <w:rsid w:val="000D57D1"/>
    <w:rsid w:val="000F7ABC"/>
    <w:rsid w:val="001031C9"/>
    <w:rsid w:val="001060D2"/>
    <w:rsid w:val="0011247E"/>
    <w:rsid w:val="00113293"/>
    <w:rsid w:val="00122253"/>
    <w:rsid w:val="00124590"/>
    <w:rsid w:val="00143DAF"/>
    <w:rsid w:val="00152C03"/>
    <w:rsid w:val="00156698"/>
    <w:rsid w:val="00166D90"/>
    <w:rsid w:val="00175EF0"/>
    <w:rsid w:val="00175F30"/>
    <w:rsid w:val="00183CFF"/>
    <w:rsid w:val="00192E9F"/>
    <w:rsid w:val="001D30B6"/>
    <w:rsid w:val="001E6291"/>
    <w:rsid w:val="001E6680"/>
    <w:rsid w:val="002070CC"/>
    <w:rsid w:val="00233421"/>
    <w:rsid w:val="00242421"/>
    <w:rsid w:val="002503A4"/>
    <w:rsid w:val="002544F5"/>
    <w:rsid w:val="002613E3"/>
    <w:rsid w:val="00263D8D"/>
    <w:rsid w:val="00277E54"/>
    <w:rsid w:val="00286B51"/>
    <w:rsid w:val="0029654C"/>
    <w:rsid w:val="002B1B2A"/>
    <w:rsid w:val="002B7B73"/>
    <w:rsid w:val="002C15D1"/>
    <w:rsid w:val="002D4310"/>
    <w:rsid w:val="002D4659"/>
    <w:rsid w:val="002D4DCE"/>
    <w:rsid w:val="002E1EC4"/>
    <w:rsid w:val="002F7EE8"/>
    <w:rsid w:val="0033225A"/>
    <w:rsid w:val="00335150"/>
    <w:rsid w:val="003517D7"/>
    <w:rsid w:val="0036132E"/>
    <w:rsid w:val="00362F6A"/>
    <w:rsid w:val="003660E7"/>
    <w:rsid w:val="0038400D"/>
    <w:rsid w:val="0039478D"/>
    <w:rsid w:val="003C0992"/>
    <w:rsid w:val="003D07C9"/>
    <w:rsid w:val="003F1CE5"/>
    <w:rsid w:val="003F314E"/>
    <w:rsid w:val="00401AC3"/>
    <w:rsid w:val="00414F3A"/>
    <w:rsid w:val="004176DF"/>
    <w:rsid w:val="00446282"/>
    <w:rsid w:val="0045783E"/>
    <w:rsid w:val="00464EE6"/>
    <w:rsid w:val="00466C14"/>
    <w:rsid w:val="00467A37"/>
    <w:rsid w:val="00492AE7"/>
    <w:rsid w:val="00494D25"/>
    <w:rsid w:val="004A0FAF"/>
    <w:rsid w:val="004A3C96"/>
    <w:rsid w:val="004C2944"/>
    <w:rsid w:val="004C3EB3"/>
    <w:rsid w:val="004D1214"/>
    <w:rsid w:val="004D4A69"/>
    <w:rsid w:val="004E3DA1"/>
    <w:rsid w:val="00507564"/>
    <w:rsid w:val="00511F72"/>
    <w:rsid w:val="005149AD"/>
    <w:rsid w:val="00514EB3"/>
    <w:rsid w:val="00564645"/>
    <w:rsid w:val="00573B28"/>
    <w:rsid w:val="00575E39"/>
    <w:rsid w:val="005925CD"/>
    <w:rsid w:val="005C4536"/>
    <w:rsid w:val="005D21B4"/>
    <w:rsid w:val="005D6E79"/>
    <w:rsid w:val="005E4CC2"/>
    <w:rsid w:val="006233DE"/>
    <w:rsid w:val="0062535A"/>
    <w:rsid w:val="00625A50"/>
    <w:rsid w:val="00627719"/>
    <w:rsid w:val="0063292A"/>
    <w:rsid w:val="00641EA0"/>
    <w:rsid w:val="00647AAD"/>
    <w:rsid w:val="00653EE7"/>
    <w:rsid w:val="00665607"/>
    <w:rsid w:val="00677058"/>
    <w:rsid w:val="00690349"/>
    <w:rsid w:val="006B069B"/>
    <w:rsid w:val="006B6473"/>
    <w:rsid w:val="006C0396"/>
    <w:rsid w:val="006D7435"/>
    <w:rsid w:val="006F4ECD"/>
    <w:rsid w:val="0070448A"/>
    <w:rsid w:val="00704A27"/>
    <w:rsid w:val="00721346"/>
    <w:rsid w:val="00724143"/>
    <w:rsid w:val="00725E92"/>
    <w:rsid w:val="0074145F"/>
    <w:rsid w:val="00744F24"/>
    <w:rsid w:val="00763E6B"/>
    <w:rsid w:val="00771ABE"/>
    <w:rsid w:val="00777CD0"/>
    <w:rsid w:val="00782CA3"/>
    <w:rsid w:val="0079012E"/>
    <w:rsid w:val="007A020E"/>
    <w:rsid w:val="007A3636"/>
    <w:rsid w:val="007B04D6"/>
    <w:rsid w:val="007C0755"/>
    <w:rsid w:val="007C1072"/>
    <w:rsid w:val="007C193A"/>
    <w:rsid w:val="007C7525"/>
    <w:rsid w:val="007F458E"/>
    <w:rsid w:val="008175C6"/>
    <w:rsid w:val="00842738"/>
    <w:rsid w:val="00855BCA"/>
    <w:rsid w:val="00857D78"/>
    <w:rsid w:val="00871115"/>
    <w:rsid w:val="008725B4"/>
    <w:rsid w:val="00880BE6"/>
    <w:rsid w:val="008826D4"/>
    <w:rsid w:val="008C1B5C"/>
    <w:rsid w:val="008C6781"/>
    <w:rsid w:val="008C7961"/>
    <w:rsid w:val="008E1A4D"/>
    <w:rsid w:val="008E56E6"/>
    <w:rsid w:val="008F0C8A"/>
    <w:rsid w:val="00901240"/>
    <w:rsid w:val="00913377"/>
    <w:rsid w:val="00916E96"/>
    <w:rsid w:val="00926E76"/>
    <w:rsid w:val="00926F1B"/>
    <w:rsid w:val="009300CA"/>
    <w:rsid w:val="00937EDF"/>
    <w:rsid w:val="00964CBA"/>
    <w:rsid w:val="00980331"/>
    <w:rsid w:val="00985E7A"/>
    <w:rsid w:val="00991F21"/>
    <w:rsid w:val="00994FFD"/>
    <w:rsid w:val="009C49DA"/>
    <w:rsid w:val="009C4B18"/>
    <w:rsid w:val="009E2CCB"/>
    <w:rsid w:val="009F08BB"/>
    <w:rsid w:val="00A003AD"/>
    <w:rsid w:val="00A1579D"/>
    <w:rsid w:val="00A3086A"/>
    <w:rsid w:val="00A34941"/>
    <w:rsid w:val="00A362AD"/>
    <w:rsid w:val="00A42447"/>
    <w:rsid w:val="00A52B6C"/>
    <w:rsid w:val="00A642DC"/>
    <w:rsid w:val="00A70B52"/>
    <w:rsid w:val="00A87498"/>
    <w:rsid w:val="00A903BF"/>
    <w:rsid w:val="00A91AF3"/>
    <w:rsid w:val="00AA3110"/>
    <w:rsid w:val="00AB038F"/>
    <w:rsid w:val="00AB52FE"/>
    <w:rsid w:val="00AD4EB2"/>
    <w:rsid w:val="00AE0BD7"/>
    <w:rsid w:val="00AF13CD"/>
    <w:rsid w:val="00AF4125"/>
    <w:rsid w:val="00B51328"/>
    <w:rsid w:val="00B52ABC"/>
    <w:rsid w:val="00B55E17"/>
    <w:rsid w:val="00B57370"/>
    <w:rsid w:val="00B650AF"/>
    <w:rsid w:val="00B92929"/>
    <w:rsid w:val="00B92A4C"/>
    <w:rsid w:val="00BA37C1"/>
    <w:rsid w:val="00BA7253"/>
    <w:rsid w:val="00BB0F31"/>
    <w:rsid w:val="00BC413F"/>
    <w:rsid w:val="00BD581A"/>
    <w:rsid w:val="00BD5BC8"/>
    <w:rsid w:val="00BE3388"/>
    <w:rsid w:val="00BE5046"/>
    <w:rsid w:val="00BF205C"/>
    <w:rsid w:val="00BF3198"/>
    <w:rsid w:val="00BF7F12"/>
    <w:rsid w:val="00C06357"/>
    <w:rsid w:val="00C113CF"/>
    <w:rsid w:val="00C136C2"/>
    <w:rsid w:val="00C16944"/>
    <w:rsid w:val="00C17239"/>
    <w:rsid w:val="00C17CCA"/>
    <w:rsid w:val="00C36972"/>
    <w:rsid w:val="00C4470B"/>
    <w:rsid w:val="00C50AB4"/>
    <w:rsid w:val="00C60E63"/>
    <w:rsid w:val="00C6247E"/>
    <w:rsid w:val="00C65248"/>
    <w:rsid w:val="00C65CA6"/>
    <w:rsid w:val="00C73932"/>
    <w:rsid w:val="00C80D7B"/>
    <w:rsid w:val="00C8148C"/>
    <w:rsid w:val="00C84A7B"/>
    <w:rsid w:val="00C84D5A"/>
    <w:rsid w:val="00C94F5D"/>
    <w:rsid w:val="00CB355B"/>
    <w:rsid w:val="00CB75B1"/>
    <w:rsid w:val="00CC1E12"/>
    <w:rsid w:val="00CE19FA"/>
    <w:rsid w:val="00CE3F89"/>
    <w:rsid w:val="00CF1108"/>
    <w:rsid w:val="00CF7057"/>
    <w:rsid w:val="00D06858"/>
    <w:rsid w:val="00D0782A"/>
    <w:rsid w:val="00D11093"/>
    <w:rsid w:val="00D12718"/>
    <w:rsid w:val="00D212D9"/>
    <w:rsid w:val="00D245E7"/>
    <w:rsid w:val="00D460F6"/>
    <w:rsid w:val="00D5240C"/>
    <w:rsid w:val="00D52ADE"/>
    <w:rsid w:val="00D65627"/>
    <w:rsid w:val="00D770F6"/>
    <w:rsid w:val="00D854E0"/>
    <w:rsid w:val="00D87D81"/>
    <w:rsid w:val="00D901DA"/>
    <w:rsid w:val="00D9139C"/>
    <w:rsid w:val="00DB5F8C"/>
    <w:rsid w:val="00DC3A0F"/>
    <w:rsid w:val="00DC63CA"/>
    <w:rsid w:val="00DD25EC"/>
    <w:rsid w:val="00DD6B41"/>
    <w:rsid w:val="00DE18B3"/>
    <w:rsid w:val="00DE2F69"/>
    <w:rsid w:val="00DE59B1"/>
    <w:rsid w:val="00DF6985"/>
    <w:rsid w:val="00DF7B50"/>
    <w:rsid w:val="00E036BF"/>
    <w:rsid w:val="00E04989"/>
    <w:rsid w:val="00E05D98"/>
    <w:rsid w:val="00E06FC1"/>
    <w:rsid w:val="00E12BF8"/>
    <w:rsid w:val="00E22C17"/>
    <w:rsid w:val="00E3407C"/>
    <w:rsid w:val="00E37841"/>
    <w:rsid w:val="00E413B7"/>
    <w:rsid w:val="00E5307E"/>
    <w:rsid w:val="00E577F4"/>
    <w:rsid w:val="00E60EAC"/>
    <w:rsid w:val="00E75B50"/>
    <w:rsid w:val="00E850BA"/>
    <w:rsid w:val="00E96539"/>
    <w:rsid w:val="00E97F61"/>
    <w:rsid w:val="00EA0D36"/>
    <w:rsid w:val="00EA5608"/>
    <w:rsid w:val="00EB2D16"/>
    <w:rsid w:val="00EB2DE6"/>
    <w:rsid w:val="00EC6572"/>
    <w:rsid w:val="00ED20D0"/>
    <w:rsid w:val="00ED2E64"/>
    <w:rsid w:val="00ED604E"/>
    <w:rsid w:val="00EE1EED"/>
    <w:rsid w:val="00EE36CB"/>
    <w:rsid w:val="00F01330"/>
    <w:rsid w:val="00F061CC"/>
    <w:rsid w:val="00F078EE"/>
    <w:rsid w:val="00F105C8"/>
    <w:rsid w:val="00F17B17"/>
    <w:rsid w:val="00F17F25"/>
    <w:rsid w:val="00F219AB"/>
    <w:rsid w:val="00F31651"/>
    <w:rsid w:val="00F32874"/>
    <w:rsid w:val="00F32995"/>
    <w:rsid w:val="00F36524"/>
    <w:rsid w:val="00F37998"/>
    <w:rsid w:val="00F426C4"/>
    <w:rsid w:val="00F43310"/>
    <w:rsid w:val="00F44522"/>
    <w:rsid w:val="00F743FA"/>
    <w:rsid w:val="00F74D53"/>
    <w:rsid w:val="00F82DC1"/>
    <w:rsid w:val="00F836EE"/>
    <w:rsid w:val="00F85273"/>
    <w:rsid w:val="00FA19EB"/>
    <w:rsid w:val="00FA5588"/>
    <w:rsid w:val="00FB0276"/>
    <w:rsid w:val="00FB1BC5"/>
    <w:rsid w:val="00FC0B7C"/>
    <w:rsid w:val="00FD4425"/>
    <w:rsid w:val="00FE35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4A51BF"/>
  <w15:chartTrackingRefBased/>
  <w15:docId w15:val="{8A6AC5DC-82AD-4E20-9A8D-E55F3F37B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57D78"/>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857D78"/>
    <w:pPr>
      <w:spacing w:after="0" w:line="240" w:lineRule="auto"/>
    </w:pPr>
    <w:rPr>
      <w:rFonts w:ascii="Calibri" w:eastAsia="Calibri" w:hAnsi="Calibri" w:cs="Times New Roman"/>
    </w:rPr>
  </w:style>
  <w:style w:type="paragraph" w:customStyle="1" w:styleId="WW-Tekstpodstawowy2">
    <w:name w:val="WW-Tekst podstawowy 2"/>
    <w:basedOn w:val="Normalny"/>
    <w:rsid w:val="00857D78"/>
    <w:pPr>
      <w:suppressAutoHyphens/>
      <w:spacing w:after="0" w:line="240" w:lineRule="auto"/>
      <w:jc w:val="both"/>
    </w:pPr>
    <w:rPr>
      <w:rFonts w:ascii="Times New Roman" w:eastAsia="Times New Roman" w:hAnsi="Times New Roman"/>
      <w:sz w:val="24"/>
      <w:szCs w:val="24"/>
      <w:lang w:eastAsia="ar-SA"/>
    </w:rPr>
  </w:style>
  <w:style w:type="character" w:styleId="Hipercze">
    <w:name w:val="Hyperlink"/>
    <w:basedOn w:val="Domylnaczcionkaakapitu"/>
    <w:uiPriority w:val="99"/>
    <w:unhideWhenUsed/>
    <w:rsid w:val="00857D78"/>
    <w:rPr>
      <w:color w:val="0563C1" w:themeColor="hyperlink"/>
      <w:u w:val="single"/>
    </w:rPr>
  </w:style>
  <w:style w:type="paragraph" w:styleId="Akapitzlist">
    <w:name w:val="List Paragraph"/>
    <w:aliases w:val="L1,Numerowanie,Akapit z listą5,T_SZ_List Paragraph,normalny tekst,Akapit z listą BS,Kolorowa lista — akcent 11,CW_Lista,Jasna lista — akcent 51,Kolorowa lista — akcent 12,Obiekt,Dot pt,Nagłowek 3,Akapit z listą1"/>
    <w:basedOn w:val="Normalny"/>
    <w:link w:val="AkapitzlistZnak"/>
    <w:uiPriority w:val="34"/>
    <w:qFormat/>
    <w:rsid w:val="005149AD"/>
    <w:pPr>
      <w:ind w:left="720"/>
      <w:contextualSpacing/>
    </w:pPr>
  </w:style>
  <w:style w:type="paragraph" w:styleId="Tekstdymka">
    <w:name w:val="Balloon Text"/>
    <w:basedOn w:val="Normalny"/>
    <w:link w:val="TekstdymkaZnak"/>
    <w:uiPriority w:val="99"/>
    <w:semiHidden/>
    <w:unhideWhenUsed/>
    <w:rsid w:val="007C752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C7525"/>
    <w:rPr>
      <w:rFonts w:ascii="Segoe UI" w:eastAsia="Calibri" w:hAnsi="Segoe UI" w:cs="Segoe UI"/>
      <w:sz w:val="18"/>
      <w:szCs w:val="18"/>
    </w:rPr>
  </w:style>
  <w:style w:type="character" w:styleId="Pogrubienie">
    <w:name w:val="Strong"/>
    <w:basedOn w:val="Domylnaczcionkaakapitu"/>
    <w:uiPriority w:val="22"/>
    <w:qFormat/>
    <w:rsid w:val="000A5DD3"/>
    <w:rPr>
      <w:b/>
      <w:bCs/>
    </w:rPr>
  </w:style>
  <w:style w:type="paragraph" w:customStyle="1" w:styleId="standard">
    <w:name w:val="standard"/>
    <w:basedOn w:val="Normalny"/>
    <w:rsid w:val="00721346"/>
    <w:pPr>
      <w:tabs>
        <w:tab w:val="left" w:pos="567"/>
      </w:tabs>
      <w:spacing w:after="0" w:line="240" w:lineRule="auto"/>
      <w:jc w:val="both"/>
    </w:pPr>
    <w:rPr>
      <w:rFonts w:ascii="Times New Roman" w:eastAsia="Times New Roman" w:hAnsi="Times New Roman"/>
      <w:szCs w:val="20"/>
      <w:lang w:eastAsia="pl-PL"/>
    </w:rPr>
  </w:style>
  <w:style w:type="paragraph" w:styleId="Nagwek">
    <w:name w:val="header"/>
    <w:basedOn w:val="Normalny"/>
    <w:link w:val="NagwekZnak"/>
    <w:uiPriority w:val="99"/>
    <w:unhideWhenUsed/>
    <w:rsid w:val="00E0498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04989"/>
    <w:rPr>
      <w:rFonts w:ascii="Calibri" w:eastAsia="Calibri" w:hAnsi="Calibri" w:cs="Times New Roman"/>
    </w:rPr>
  </w:style>
  <w:style w:type="paragraph" w:styleId="Stopka">
    <w:name w:val="footer"/>
    <w:basedOn w:val="Normalny"/>
    <w:link w:val="StopkaZnak"/>
    <w:uiPriority w:val="99"/>
    <w:unhideWhenUsed/>
    <w:rsid w:val="00E0498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04989"/>
    <w:rPr>
      <w:rFonts w:ascii="Calibri" w:eastAsia="Calibri" w:hAnsi="Calibri" w:cs="Times New Roman"/>
    </w:rPr>
  </w:style>
  <w:style w:type="table" w:styleId="Tabela-Siatka">
    <w:name w:val="Table Grid"/>
    <w:basedOn w:val="Standardowy"/>
    <w:uiPriority w:val="39"/>
    <w:rsid w:val="00E06F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rsid w:val="00BF3198"/>
    <w:pPr>
      <w:spacing w:after="0" w:line="240" w:lineRule="auto"/>
      <w:ind w:firstLine="708"/>
      <w:jc w:val="both"/>
    </w:pPr>
    <w:rPr>
      <w:rFonts w:ascii="Times New Roman" w:eastAsia="Times New Roman" w:hAnsi="Times New Roman"/>
      <w:sz w:val="24"/>
      <w:szCs w:val="24"/>
      <w:lang w:eastAsia="pl-PL"/>
    </w:rPr>
  </w:style>
  <w:style w:type="character" w:customStyle="1" w:styleId="TekstpodstawowywcityZnak">
    <w:name w:val="Tekst podstawowy wcięty Znak"/>
    <w:basedOn w:val="Domylnaczcionkaakapitu"/>
    <w:link w:val="Tekstpodstawowywcity"/>
    <w:uiPriority w:val="99"/>
    <w:rsid w:val="00BF3198"/>
    <w:rPr>
      <w:rFonts w:ascii="Times New Roman" w:eastAsia="Times New Roman" w:hAnsi="Times New Roman" w:cs="Times New Roman"/>
      <w:sz w:val="24"/>
      <w:szCs w:val="24"/>
      <w:lang w:eastAsia="pl-PL"/>
    </w:rPr>
  </w:style>
  <w:style w:type="paragraph" w:styleId="Poprawka">
    <w:name w:val="Revision"/>
    <w:hidden/>
    <w:uiPriority w:val="99"/>
    <w:semiHidden/>
    <w:rsid w:val="00B92A4C"/>
    <w:pPr>
      <w:spacing w:after="0" w:line="240" w:lineRule="auto"/>
    </w:pPr>
    <w:rPr>
      <w:rFonts w:ascii="Calibri" w:eastAsia="Calibri" w:hAnsi="Calibri" w:cs="Times New Roman"/>
    </w:rPr>
  </w:style>
  <w:style w:type="character" w:customStyle="1" w:styleId="fontstyle01">
    <w:name w:val="fontstyle01"/>
    <w:basedOn w:val="Domylnaczcionkaakapitu"/>
    <w:rsid w:val="00D9139C"/>
    <w:rPr>
      <w:rFonts w:ascii="TimesNewRomanPSMT" w:hAnsi="TimesNewRomanPSMT" w:hint="default"/>
      <w:b w:val="0"/>
      <w:bCs w:val="0"/>
      <w:i w:val="0"/>
      <w:iCs w:val="0"/>
      <w:color w:val="000000"/>
      <w:sz w:val="24"/>
      <w:szCs w:val="24"/>
    </w:rPr>
  </w:style>
  <w:style w:type="character" w:customStyle="1" w:styleId="fontstyle21">
    <w:name w:val="fontstyle21"/>
    <w:basedOn w:val="Domylnaczcionkaakapitu"/>
    <w:rsid w:val="002B1B2A"/>
    <w:rPr>
      <w:rFonts w:ascii="TimesNewRomanPS-BoldMT" w:hAnsi="TimesNewRomanPS-BoldMT" w:hint="default"/>
      <w:b/>
      <w:bCs/>
      <w:i w:val="0"/>
      <w:iCs w:val="0"/>
      <w:color w:val="000000"/>
      <w:sz w:val="22"/>
      <w:szCs w:val="22"/>
    </w:rPr>
  </w:style>
  <w:style w:type="character" w:customStyle="1" w:styleId="Nierozpoznanawzmianka1">
    <w:name w:val="Nierozpoznana wzmianka1"/>
    <w:basedOn w:val="Domylnaczcionkaakapitu"/>
    <w:uiPriority w:val="99"/>
    <w:semiHidden/>
    <w:unhideWhenUsed/>
    <w:rsid w:val="0039478D"/>
    <w:rPr>
      <w:color w:val="605E5C"/>
      <w:shd w:val="clear" w:color="auto" w:fill="E1DFDD"/>
    </w:rPr>
  </w:style>
  <w:style w:type="table" w:customStyle="1" w:styleId="Tabela-Siatka1">
    <w:name w:val="Tabela - Siatka1"/>
    <w:basedOn w:val="Standardowy"/>
    <w:next w:val="Tabela-Siatka"/>
    <w:rsid w:val="004A3C9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Tekstpodstawowy6"/>
    <w:rsid w:val="0070448A"/>
    <w:rPr>
      <w:rFonts w:ascii="Microsoft Sans Serif" w:eastAsia="Microsoft Sans Serif" w:hAnsi="Microsoft Sans Serif" w:cs="Microsoft Sans Serif"/>
      <w:sz w:val="17"/>
      <w:szCs w:val="17"/>
      <w:shd w:val="clear" w:color="auto" w:fill="FFFFFF"/>
    </w:rPr>
  </w:style>
  <w:style w:type="character" w:customStyle="1" w:styleId="BodytextBold">
    <w:name w:val="Body text + Bold"/>
    <w:rsid w:val="0070448A"/>
    <w:rPr>
      <w:rFonts w:ascii="Microsoft Sans Serif" w:eastAsia="Microsoft Sans Serif" w:hAnsi="Microsoft Sans Serif" w:cs="Microsoft Sans Serif"/>
      <w:b/>
      <w:bCs/>
      <w:i w:val="0"/>
      <w:iCs w:val="0"/>
      <w:smallCaps w:val="0"/>
      <w:strike w:val="0"/>
      <w:color w:val="000000"/>
      <w:spacing w:val="0"/>
      <w:w w:val="100"/>
      <w:position w:val="0"/>
      <w:sz w:val="17"/>
      <w:szCs w:val="17"/>
      <w:u w:val="none"/>
      <w:lang w:val="pl-PL"/>
    </w:rPr>
  </w:style>
  <w:style w:type="paragraph" w:customStyle="1" w:styleId="Tekstpodstawowy6">
    <w:name w:val="Tekst podstawowy6"/>
    <w:basedOn w:val="Normalny"/>
    <w:link w:val="Bodytext"/>
    <w:rsid w:val="0070448A"/>
    <w:pPr>
      <w:widowControl w:val="0"/>
      <w:shd w:val="clear" w:color="auto" w:fill="FFFFFF"/>
      <w:spacing w:after="0" w:line="389" w:lineRule="exact"/>
      <w:ind w:hanging="420"/>
    </w:pPr>
    <w:rPr>
      <w:rFonts w:ascii="Microsoft Sans Serif" w:eastAsia="Microsoft Sans Serif" w:hAnsi="Microsoft Sans Serif" w:cs="Microsoft Sans Serif"/>
      <w:sz w:val="17"/>
      <w:szCs w:val="17"/>
    </w:rPr>
  </w:style>
  <w:style w:type="numbering" w:customStyle="1" w:styleId="Biecalista1">
    <w:name w:val="Bieżąca lista1"/>
    <w:uiPriority w:val="99"/>
    <w:rsid w:val="0070448A"/>
  </w:style>
  <w:style w:type="paragraph" w:customStyle="1" w:styleId="Standard0">
    <w:name w:val="Standard"/>
    <w:rsid w:val="00B55E17"/>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customStyle="1" w:styleId="AkapitzlistZnak">
    <w:name w:val="Akapit z listą Znak"/>
    <w:aliases w:val="L1 Znak,Numerowanie Znak,Akapit z listą5 Znak,T_SZ_List Paragraph Znak,normalny tekst Znak,Akapit z listą BS Znak,Kolorowa lista — akcent 11 Znak,CW_Lista Znak,Jasna lista — akcent 51 Znak,Kolorowa lista — akcent 12 Znak,Obiekt Znak"/>
    <w:link w:val="Akapitzlist"/>
    <w:uiPriority w:val="34"/>
    <w:qFormat/>
    <w:locked/>
    <w:rsid w:val="000A18F5"/>
    <w:rPr>
      <w:rFonts w:ascii="Calibri" w:eastAsia="Calibri" w:hAnsi="Calibri" w:cs="Times New Roman"/>
    </w:rPr>
  </w:style>
  <w:style w:type="character" w:customStyle="1" w:styleId="FontStyle22">
    <w:name w:val="Font Style22"/>
    <w:basedOn w:val="Domylnaczcionkaakapitu"/>
    <w:uiPriority w:val="99"/>
    <w:rsid w:val="000A18F5"/>
    <w:rPr>
      <w:rFonts w:ascii="Arial" w:hAnsi="Arial" w:cs="Arial"/>
      <w:sz w:val="18"/>
      <w:szCs w:val="18"/>
    </w:rPr>
  </w:style>
  <w:style w:type="character" w:customStyle="1" w:styleId="niedziel">
    <w:name w:val="nie dziel"/>
    <w:uiPriority w:val="99"/>
    <w:rsid w:val="000A18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077264">
      <w:bodyDiv w:val="1"/>
      <w:marLeft w:val="0"/>
      <w:marRight w:val="0"/>
      <w:marTop w:val="0"/>
      <w:marBottom w:val="0"/>
      <w:divBdr>
        <w:top w:val="none" w:sz="0" w:space="0" w:color="auto"/>
        <w:left w:val="none" w:sz="0" w:space="0" w:color="auto"/>
        <w:bottom w:val="none" w:sz="0" w:space="0" w:color="auto"/>
        <w:right w:val="none" w:sz="0" w:space="0" w:color="auto"/>
      </w:divBdr>
    </w:div>
    <w:div w:id="161820582">
      <w:bodyDiv w:val="1"/>
      <w:marLeft w:val="0"/>
      <w:marRight w:val="0"/>
      <w:marTop w:val="0"/>
      <w:marBottom w:val="0"/>
      <w:divBdr>
        <w:top w:val="none" w:sz="0" w:space="0" w:color="auto"/>
        <w:left w:val="none" w:sz="0" w:space="0" w:color="auto"/>
        <w:bottom w:val="none" w:sz="0" w:space="0" w:color="auto"/>
        <w:right w:val="none" w:sz="0" w:space="0" w:color="auto"/>
      </w:divBdr>
    </w:div>
    <w:div w:id="185680988">
      <w:bodyDiv w:val="1"/>
      <w:marLeft w:val="0"/>
      <w:marRight w:val="0"/>
      <w:marTop w:val="0"/>
      <w:marBottom w:val="0"/>
      <w:divBdr>
        <w:top w:val="none" w:sz="0" w:space="0" w:color="auto"/>
        <w:left w:val="none" w:sz="0" w:space="0" w:color="auto"/>
        <w:bottom w:val="none" w:sz="0" w:space="0" w:color="auto"/>
        <w:right w:val="none" w:sz="0" w:space="0" w:color="auto"/>
      </w:divBdr>
    </w:div>
    <w:div w:id="232663874">
      <w:bodyDiv w:val="1"/>
      <w:marLeft w:val="0"/>
      <w:marRight w:val="0"/>
      <w:marTop w:val="0"/>
      <w:marBottom w:val="0"/>
      <w:divBdr>
        <w:top w:val="none" w:sz="0" w:space="0" w:color="auto"/>
        <w:left w:val="none" w:sz="0" w:space="0" w:color="auto"/>
        <w:bottom w:val="none" w:sz="0" w:space="0" w:color="auto"/>
        <w:right w:val="none" w:sz="0" w:space="0" w:color="auto"/>
      </w:divBdr>
    </w:div>
    <w:div w:id="300574359">
      <w:bodyDiv w:val="1"/>
      <w:marLeft w:val="0"/>
      <w:marRight w:val="0"/>
      <w:marTop w:val="0"/>
      <w:marBottom w:val="0"/>
      <w:divBdr>
        <w:top w:val="none" w:sz="0" w:space="0" w:color="auto"/>
        <w:left w:val="none" w:sz="0" w:space="0" w:color="auto"/>
        <w:bottom w:val="none" w:sz="0" w:space="0" w:color="auto"/>
        <w:right w:val="none" w:sz="0" w:space="0" w:color="auto"/>
      </w:divBdr>
    </w:div>
    <w:div w:id="332803458">
      <w:bodyDiv w:val="1"/>
      <w:marLeft w:val="0"/>
      <w:marRight w:val="0"/>
      <w:marTop w:val="0"/>
      <w:marBottom w:val="0"/>
      <w:divBdr>
        <w:top w:val="none" w:sz="0" w:space="0" w:color="auto"/>
        <w:left w:val="none" w:sz="0" w:space="0" w:color="auto"/>
        <w:bottom w:val="none" w:sz="0" w:space="0" w:color="auto"/>
        <w:right w:val="none" w:sz="0" w:space="0" w:color="auto"/>
      </w:divBdr>
    </w:div>
    <w:div w:id="369915771">
      <w:bodyDiv w:val="1"/>
      <w:marLeft w:val="0"/>
      <w:marRight w:val="0"/>
      <w:marTop w:val="0"/>
      <w:marBottom w:val="0"/>
      <w:divBdr>
        <w:top w:val="none" w:sz="0" w:space="0" w:color="auto"/>
        <w:left w:val="none" w:sz="0" w:space="0" w:color="auto"/>
        <w:bottom w:val="none" w:sz="0" w:space="0" w:color="auto"/>
        <w:right w:val="none" w:sz="0" w:space="0" w:color="auto"/>
      </w:divBdr>
    </w:div>
    <w:div w:id="372777988">
      <w:bodyDiv w:val="1"/>
      <w:marLeft w:val="0"/>
      <w:marRight w:val="0"/>
      <w:marTop w:val="0"/>
      <w:marBottom w:val="0"/>
      <w:divBdr>
        <w:top w:val="none" w:sz="0" w:space="0" w:color="auto"/>
        <w:left w:val="none" w:sz="0" w:space="0" w:color="auto"/>
        <w:bottom w:val="none" w:sz="0" w:space="0" w:color="auto"/>
        <w:right w:val="none" w:sz="0" w:space="0" w:color="auto"/>
      </w:divBdr>
    </w:div>
    <w:div w:id="455174340">
      <w:bodyDiv w:val="1"/>
      <w:marLeft w:val="0"/>
      <w:marRight w:val="0"/>
      <w:marTop w:val="0"/>
      <w:marBottom w:val="0"/>
      <w:divBdr>
        <w:top w:val="none" w:sz="0" w:space="0" w:color="auto"/>
        <w:left w:val="none" w:sz="0" w:space="0" w:color="auto"/>
        <w:bottom w:val="none" w:sz="0" w:space="0" w:color="auto"/>
        <w:right w:val="none" w:sz="0" w:space="0" w:color="auto"/>
      </w:divBdr>
    </w:div>
    <w:div w:id="572280786">
      <w:bodyDiv w:val="1"/>
      <w:marLeft w:val="0"/>
      <w:marRight w:val="0"/>
      <w:marTop w:val="0"/>
      <w:marBottom w:val="0"/>
      <w:divBdr>
        <w:top w:val="none" w:sz="0" w:space="0" w:color="auto"/>
        <w:left w:val="none" w:sz="0" w:space="0" w:color="auto"/>
        <w:bottom w:val="none" w:sz="0" w:space="0" w:color="auto"/>
        <w:right w:val="none" w:sz="0" w:space="0" w:color="auto"/>
      </w:divBdr>
    </w:div>
    <w:div w:id="598298950">
      <w:bodyDiv w:val="1"/>
      <w:marLeft w:val="0"/>
      <w:marRight w:val="0"/>
      <w:marTop w:val="0"/>
      <w:marBottom w:val="0"/>
      <w:divBdr>
        <w:top w:val="none" w:sz="0" w:space="0" w:color="auto"/>
        <w:left w:val="none" w:sz="0" w:space="0" w:color="auto"/>
        <w:bottom w:val="none" w:sz="0" w:space="0" w:color="auto"/>
        <w:right w:val="none" w:sz="0" w:space="0" w:color="auto"/>
      </w:divBdr>
    </w:div>
    <w:div w:id="628587150">
      <w:bodyDiv w:val="1"/>
      <w:marLeft w:val="0"/>
      <w:marRight w:val="0"/>
      <w:marTop w:val="0"/>
      <w:marBottom w:val="0"/>
      <w:divBdr>
        <w:top w:val="none" w:sz="0" w:space="0" w:color="auto"/>
        <w:left w:val="none" w:sz="0" w:space="0" w:color="auto"/>
        <w:bottom w:val="none" w:sz="0" w:space="0" w:color="auto"/>
        <w:right w:val="none" w:sz="0" w:space="0" w:color="auto"/>
      </w:divBdr>
    </w:div>
    <w:div w:id="657073701">
      <w:bodyDiv w:val="1"/>
      <w:marLeft w:val="0"/>
      <w:marRight w:val="0"/>
      <w:marTop w:val="0"/>
      <w:marBottom w:val="0"/>
      <w:divBdr>
        <w:top w:val="none" w:sz="0" w:space="0" w:color="auto"/>
        <w:left w:val="none" w:sz="0" w:space="0" w:color="auto"/>
        <w:bottom w:val="none" w:sz="0" w:space="0" w:color="auto"/>
        <w:right w:val="none" w:sz="0" w:space="0" w:color="auto"/>
      </w:divBdr>
    </w:div>
    <w:div w:id="697320713">
      <w:bodyDiv w:val="1"/>
      <w:marLeft w:val="0"/>
      <w:marRight w:val="0"/>
      <w:marTop w:val="0"/>
      <w:marBottom w:val="0"/>
      <w:divBdr>
        <w:top w:val="none" w:sz="0" w:space="0" w:color="auto"/>
        <w:left w:val="none" w:sz="0" w:space="0" w:color="auto"/>
        <w:bottom w:val="none" w:sz="0" w:space="0" w:color="auto"/>
        <w:right w:val="none" w:sz="0" w:space="0" w:color="auto"/>
      </w:divBdr>
    </w:div>
    <w:div w:id="882333049">
      <w:bodyDiv w:val="1"/>
      <w:marLeft w:val="0"/>
      <w:marRight w:val="0"/>
      <w:marTop w:val="0"/>
      <w:marBottom w:val="0"/>
      <w:divBdr>
        <w:top w:val="none" w:sz="0" w:space="0" w:color="auto"/>
        <w:left w:val="none" w:sz="0" w:space="0" w:color="auto"/>
        <w:bottom w:val="none" w:sz="0" w:space="0" w:color="auto"/>
        <w:right w:val="none" w:sz="0" w:space="0" w:color="auto"/>
      </w:divBdr>
    </w:div>
    <w:div w:id="948121251">
      <w:bodyDiv w:val="1"/>
      <w:marLeft w:val="0"/>
      <w:marRight w:val="0"/>
      <w:marTop w:val="0"/>
      <w:marBottom w:val="0"/>
      <w:divBdr>
        <w:top w:val="none" w:sz="0" w:space="0" w:color="auto"/>
        <w:left w:val="none" w:sz="0" w:space="0" w:color="auto"/>
        <w:bottom w:val="none" w:sz="0" w:space="0" w:color="auto"/>
        <w:right w:val="none" w:sz="0" w:space="0" w:color="auto"/>
      </w:divBdr>
    </w:div>
    <w:div w:id="959871952">
      <w:bodyDiv w:val="1"/>
      <w:marLeft w:val="0"/>
      <w:marRight w:val="0"/>
      <w:marTop w:val="0"/>
      <w:marBottom w:val="0"/>
      <w:divBdr>
        <w:top w:val="none" w:sz="0" w:space="0" w:color="auto"/>
        <w:left w:val="none" w:sz="0" w:space="0" w:color="auto"/>
        <w:bottom w:val="none" w:sz="0" w:space="0" w:color="auto"/>
        <w:right w:val="none" w:sz="0" w:space="0" w:color="auto"/>
      </w:divBdr>
    </w:div>
    <w:div w:id="1032463926">
      <w:bodyDiv w:val="1"/>
      <w:marLeft w:val="0"/>
      <w:marRight w:val="0"/>
      <w:marTop w:val="0"/>
      <w:marBottom w:val="0"/>
      <w:divBdr>
        <w:top w:val="none" w:sz="0" w:space="0" w:color="auto"/>
        <w:left w:val="none" w:sz="0" w:space="0" w:color="auto"/>
        <w:bottom w:val="none" w:sz="0" w:space="0" w:color="auto"/>
        <w:right w:val="none" w:sz="0" w:space="0" w:color="auto"/>
      </w:divBdr>
    </w:div>
    <w:div w:id="1155340201">
      <w:bodyDiv w:val="1"/>
      <w:marLeft w:val="0"/>
      <w:marRight w:val="0"/>
      <w:marTop w:val="0"/>
      <w:marBottom w:val="0"/>
      <w:divBdr>
        <w:top w:val="none" w:sz="0" w:space="0" w:color="auto"/>
        <w:left w:val="none" w:sz="0" w:space="0" w:color="auto"/>
        <w:bottom w:val="none" w:sz="0" w:space="0" w:color="auto"/>
        <w:right w:val="none" w:sz="0" w:space="0" w:color="auto"/>
      </w:divBdr>
    </w:div>
    <w:div w:id="1176724213">
      <w:bodyDiv w:val="1"/>
      <w:marLeft w:val="0"/>
      <w:marRight w:val="0"/>
      <w:marTop w:val="0"/>
      <w:marBottom w:val="0"/>
      <w:divBdr>
        <w:top w:val="none" w:sz="0" w:space="0" w:color="auto"/>
        <w:left w:val="none" w:sz="0" w:space="0" w:color="auto"/>
        <w:bottom w:val="none" w:sz="0" w:space="0" w:color="auto"/>
        <w:right w:val="none" w:sz="0" w:space="0" w:color="auto"/>
      </w:divBdr>
    </w:div>
    <w:div w:id="1211310974">
      <w:bodyDiv w:val="1"/>
      <w:marLeft w:val="0"/>
      <w:marRight w:val="0"/>
      <w:marTop w:val="0"/>
      <w:marBottom w:val="0"/>
      <w:divBdr>
        <w:top w:val="none" w:sz="0" w:space="0" w:color="auto"/>
        <w:left w:val="none" w:sz="0" w:space="0" w:color="auto"/>
        <w:bottom w:val="none" w:sz="0" w:space="0" w:color="auto"/>
        <w:right w:val="none" w:sz="0" w:space="0" w:color="auto"/>
      </w:divBdr>
    </w:div>
    <w:div w:id="1245996643">
      <w:bodyDiv w:val="1"/>
      <w:marLeft w:val="0"/>
      <w:marRight w:val="0"/>
      <w:marTop w:val="0"/>
      <w:marBottom w:val="0"/>
      <w:divBdr>
        <w:top w:val="none" w:sz="0" w:space="0" w:color="auto"/>
        <w:left w:val="none" w:sz="0" w:space="0" w:color="auto"/>
        <w:bottom w:val="none" w:sz="0" w:space="0" w:color="auto"/>
        <w:right w:val="none" w:sz="0" w:space="0" w:color="auto"/>
      </w:divBdr>
    </w:div>
    <w:div w:id="1493335466">
      <w:bodyDiv w:val="1"/>
      <w:marLeft w:val="0"/>
      <w:marRight w:val="0"/>
      <w:marTop w:val="0"/>
      <w:marBottom w:val="0"/>
      <w:divBdr>
        <w:top w:val="none" w:sz="0" w:space="0" w:color="auto"/>
        <w:left w:val="none" w:sz="0" w:space="0" w:color="auto"/>
        <w:bottom w:val="none" w:sz="0" w:space="0" w:color="auto"/>
        <w:right w:val="none" w:sz="0" w:space="0" w:color="auto"/>
      </w:divBdr>
    </w:div>
    <w:div w:id="1519931765">
      <w:bodyDiv w:val="1"/>
      <w:marLeft w:val="0"/>
      <w:marRight w:val="0"/>
      <w:marTop w:val="0"/>
      <w:marBottom w:val="0"/>
      <w:divBdr>
        <w:top w:val="none" w:sz="0" w:space="0" w:color="auto"/>
        <w:left w:val="none" w:sz="0" w:space="0" w:color="auto"/>
        <w:bottom w:val="none" w:sz="0" w:space="0" w:color="auto"/>
        <w:right w:val="none" w:sz="0" w:space="0" w:color="auto"/>
      </w:divBdr>
    </w:div>
    <w:div w:id="1520580971">
      <w:bodyDiv w:val="1"/>
      <w:marLeft w:val="0"/>
      <w:marRight w:val="0"/>
      <w:marTop w:val="0"/>
      <w:marBottom w:val="0"/>
      <w:divBdr>
        <w:top w:val="none" w:sz="0" w:space="0" w:color="auto"/>
        <w:left w:val="none" w:sz="0" w:space="0" w:color="auto"/>
        <w:bottom w:val="none" w:sz="0" w:space="0" w:color="auto"/>
        <w:right w:val="none" w:sz="0" w:space="0" w:color="auto"/>
      </w:divBdr>
    </w:div>
    <w:div w:id="1581449241">
      <w:bodyDiv w:val="1"/>
      <w:marLeft w:val="0"/>
      <w:marRight w:val="0"/>
      <w:marTop w:val="0"/>
      <w:marBottom w:val="0"/>
      <w:divBdr>
        <w:top w:val="none" w:sz="0" w:space="0" w:color="auto"/>
        <w:left w:val="none" w:sz="0" w:space="0" w:color="auto"/>
        <w:bottom w:val="none" w:sz="0" w:space="0" w:color="auto"/>
        <w:right w:val="none" w:sz="0" w:space="0" w:color="auto"/>
      </w:divBdr>
    </w:div>
    <w:div w:id="1630745790">
      <w:bodyDiv w:val="1"/>
      <w:marLeft w:val="0"/>
      <w:marRight w:val="0"/>
      <w:marTop w:val="0"/>
      <w:marBottom w:val="0"/>
      <w:divBdr>
        <w:top w:val="none" w:sz="0" w:space="0" w:color="auto"/>
        <w:left w:val="none" w:sz="0" w:space="0" w:color="auto"/>
        <w:bottom w:val="none" w:sz="0" w:space="0" w:color="auto"/>
        <w:right w:val="none" w:sz="0" w:space="0" w:color="auto"/>
      </w:divBdr>
    </w:div>
    <w:div w:id="1703169201">
      <w:bodyDiv w:val="1"/>
      <w:marLeft w:val="0"/>
      <w:marRight w:val="0"/>
      <w:marTop w:val="0"/>
      <w:marBottom w:val="0"/>
      <w:divBdr>
        <w:top w:val="none" w:sz="0" w:space="0" w:color="auto"/>
        <w:left w:val="none" w:sz="0" w:space="0" w:color="auto"/>
        <w:bottom w:val="none" w:sz="0" w:space="0" w:color="auto"/>
        <w:right w:val="none" w:sz="0" w:space="0" w:color="auto"/>
      </w:divBdr>
    </w:div>
    <w:div w:id="1743871655">
      <w:bodyDiv w:val="1"/>
      <w:marLeft w:val="0"/>
      <w:marRight w:val="0"/>
      <w:marTop w:val="0"/>
      <w:marBottom w:val="0"/>
      <w:divBdr>
        <w:top w:val="none" w:sz="0" w:space="0" w:color="auto"/>
        <w:left w:val="none" w:sz="0" w:space="0" w:color="auto"/>
        <w:bottom w:val="none" w:sz="0" w:space="0" w:color="auto"/>
        <w:right w:val="none" w:sz="0" w:space="0" w:color="auto"/>
      </w:divBdr>
    </w:div>
    <w:div w:id="1751198818">
      <w:bodyDiv w:val="1"/>
      <w:marLeft w:val="0"/>
      <w:marRight w:val="0"/>
      <w:marTop w:val="0"/>
      <w:marBottom w:val="0"/>
      <w:divBdr>
        <w:top w:val="none" w:sz="0" w:space="0" w:color="auto"/>
        <w:left w:val="none" w:sz="0" w:space="0" w:color="auto"/>
        <w:bottom w:val="none" w:sz="0" w:space="0" w:color="auto"/>
        <w:right w:val="none" w:sz="0" w:space="0" w:color="auto"/>
      </w:divBdr>
    </w:div>
    <w:div w:id="1762874997">
      <w:bodyDiv w:val="1"/>
      <w:marLeft w:val="0"/>
      <w:marRight w:val="0"/>
      <w:marTop w:val="0"/>
      <w:marBottom w:val="0"/>
      <w:divBdr>
        <w:top w:val="none" w:sz="0" w:space="0" w:color="auto"/>
        <w:left w:val="none" w:sz="0" w:space="0" w:color="auto"/>
        <w:bottom w:val="none" w:sz="0" w:space="0" w:color="auto"/>
        <w:right w:val="none" w:sz="0" w:space="0" w:color="auto"/>
      </w:divBdr>
      <w:divsChild>
        <w:div w:id="1743482683">
          <w:marLeft w:val="0"/>
          <w:marRight w:val="0"/>
          <w:marTop w:val="0"/>
          <w:marBottom w:val="0"/>
          <w:divBdr>
            <w:top w:val="none" w:sz="0" w:space="0" w:color="auto"/>
            <w:left w:val="none" w:sz="0" w:space="0" w:color="auto"/>
            <w:bottom w:val="none" w:sz="0" w:space="0" w:color="auto"/>
            <w:right w:val="none" w:sz="0" w:space="0" w:color="auto"/>
          </w:divBdr>
        </w:div>
        <w:div w:id="1523518284">
          <w:marLeft w:val="0"/>
          <w:marRight w:val="0"/>
          <w:marTop w:val="0"/>
          <w:marBottom w:val="0"/>
          <w:divBdr>
            <w:top w:val="none" w:sz="0" w:space="0" w:color="auto"/>
            <w:left w:val="none" w:sz="0" w:space="0" w:color="auto"/>
            <w:bottom w:val="none" w:sz="0" w:space="0" w:color="auto"/>
            <w:right w:val="none" w:sz="0" w:space="0" w:color="auto"/>
          </w:divBdr>
        </w:div>
      </w:divsChild>
    </w:div>
    <w:div w:id="1772160257">
      <w:bodyDiv w:val="1"/>
      <w:marLeft w:val="0"/>
      <w:marRight w:val="0"/>
      <w:marTop w:val="0"/>
      <w:marBottom w:val="0"/>
      <w:divBdr>
        <w:top w:val="none" w:sz="0" w:space="0" w:color="auto"/>
        <w:left w:val="none" w:sz="0" w:space="0" w:color="auto"/>
        <w:bottom w:val="none" w:sz="0" w:space="0" w:color="auto"/>
        <w:right w:val="none" w:sz="0" w:space="0" w:color="auto"/>
      </w:divBdr>
    </w:div>
    <w:div w:id="1777628746">
      <w:bodyDiv w:val="1"/>
      <w:marLeft w:val="0"/>
      <w:marRight w:val="0"/>
      <w:marTop w:val="0"/>
      <w:marBottom w:val="0"/>
      <w:divBdr>
        <w:top w:val="none" w:sz="0" w:space="0" w:color="auto"/>
        <w:left w:val="none" w:sz="0" w:space="0" w:color="auto"/>
        <w:bottom w:val="none" w:sz="0" w:space="0" w:color="auto"/>
        <w:right w:val="none" w:sz="0" w:space="0" w:color="auto"/>
      </w:divBdr>
    </w:div>
    <w:div w:id="1778407252">
      <w:bodyDiv w:val="1"/>
      <w:marLeft w:val="0"/>
      <w:marRight w:val="0"/>
      <w:marTop w:val="0"/>
      <w:marBottom w:val="0"/>
      <w:divBdr>
        <w:top w:val="none" w:sz="0" w:space="0" w:color="auto"/>
        <w:left w:val="none" w:sz="0" w:space="0" w:color="auto"/>
        <w:bottom w:val="none" w:sz="0" w:space="0" w:color="auto"/>
        <w:right w:val="none" w:sz="0" w:space="0" w:color="auto"/>
      </w:divBdr>
    </w:div>
    <w:div w:id="1804999690">
      <w:bodyDiv w:val="1"/>
      <w:marLeft w:val="0"/>
      <w:marRight w:val="0"/>
      <w:marTop w:val="0"/>
      <w:marBottom w:val="0"/>
      <w:divBdr>
        <w:top w:val="none" w:sz="0" w:space="0" w:color="auto"/>
        <w:left w:val="none" w:sz="0" w:space="0" w:color="auto"/>
        <w:bottom w:val="none" w:sz="0" w:space="0" w:color="auto"/>
        <w:right w:val="none" w:sz="0" w:space="0" w:color="auto"/>
      </w:divBdr>
    </w:div>
    <w:div w:id="1817868006">
      <w:bodyDiv w:val="1"/>
      <w:marLeft w:val="0"/>
      <w:marRight w:val="0"/>
      <w:marTop w:val="0"/>
      <w:marBottom w:val="0"/>
      <w:divBdr>
        <w:top w:val="none" w:sz="0" w:space="0" w:color="auto"/>
        <w:left w:val="none" w:sz="0" w:space="0" w:color="auto"/>
        <w:bottom w:val="none" w:sz="0" w:space="0" w:color="auto"/>
        <w:right w:val="none" w:sz="0" w:space="0" w:color="auto"/>
      </w:divBdr>
    </w:div>
    <w:div w:id="1894922625">
      <w:bodyDiv w:val="1"/>
      <w:marLeft w:val="0"/>
      <w:marRight w:val="0"/>
      <w:marTop w:val="0"/>
      <w:marBottom w:val="0"/>
      <w:divBdr>
        <w:top w:val="none" w:sz="0" w:space="0" w:color="auto"/>
        <w:left w:val="none" w:sz="0" w:space="0" w:color="auto"/>
        <w:bottom w:val="none" w:sz="0" w:space="0" w:color="auto"/>
        <w:right w:val="none" w:sz="0" w:space="0" w:color="auto"/>
      </w:divBdr>
    </w:div>
    <w:div w:id="1913730914">
      <w:bodyDiv w:val="1"/>
      <w:marLeft w:val="0"/>
      <w:marRight w:val="0"/>
      <w:marTop w:val="0"/>
      <w:marBottom w:val="0"/>
      <w:divBdr>
        <w:top w:val="none" w:sz="0" w:space="0" w:color="auto"/>
        <w:left w:val="none" w:sz="0" w:space="0" w:color="auto"/>
        <w:bottom w:val="none" w:sz="0" w:space="0" w:color="auto"/>
        <w:right w:val="none" w:sz="0" w:space="0" w:color="auto"/>
      </w:divBdr>
    </w:div>
    <w:div w:id="1937668300">
      <w:bodyDiv w:val="1"/>
      <w:marLeft w:val="0"/>
      <w:marRight w:val="0"/>
      <w:marTop w:val="0"/>
      <w:marBottom w:val="0"/>
      <w:divBdr>
        <w:top w:val="none" w:sz="0" w:space="0" w:color="auto"/>
        <w:left w:val="none" w:sz="0" w:space="0" w:color="auto"/>
        <w:bottom w:val="none" w:sz="0" w:space="0" w:color="auto"/>
        <w:right w:val="none" w:sz="0" w:space="0" w:color="auto"/>
      </w:divBdr>
    </w:div>
    <w:div w:id="1997763015">
      <w:bodyDiv w:val="1"/>
      <w:marLeft w:val="0"/>
      <w:marRight w:val="0"/>
      <w:marTop w:val="0"/>
      <w:marBottom w:val="0"/>
      <w:divBdr>
        <w:top w:val="none" w:sz="0" w:space="0" w:color="auto"/>
        <w:left w:val="none" w:sz="0" w:space="0" w:color="auto"/>
        <w:bottom w:val="none" w:sz="0" w:space="0" w:color="auto"/>
        <w:right w:val="none" w:sz="0" w:space="0" w:color="auto"/>
      </w:divBdr>
    </w:div>
    <w:div w:id="2060787698">
      <w:bodyDiv w:val="1"/>
      <w:marLeft w:val="0"/>
      <w:marRight w:val="0"/>
      <w:marTop w:val="0"/>
      <w:marBottom w:val="0"/>
      <w:divBdr>
        <w:top w:val="none" w:sz="0" w:space="0" w:color="auto"/>
        <w:left w:val="none" w:sz="0" w:space="0" w:color="auto"/>
        <w:bottom w:val="none" w:sz="0" w:space="0" w:color="auto"/>
        <w:right w:val="none" w:sz="0" w:space="0" w:color="auto"/>
      </w:divBdr>
    </w:div>
    <w:div w:id="2098281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czarnik@dukl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8495FD-B65C-42B0-95DF-5E5B2EEB2D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15</Pages>
  <Words>5465</Words>
  <Characters>32796</Characters>
  <Application>Microsoft Office Word</Application>
  <DocSecurity>0</DocSecurity>
  <Lines>273</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Góralczyk</dc:creator>
  <cp:keywords/>
  <dc:description/>
  <cp:lastModifiedBy>Daniel Nowak</cp:lastModifiedBy>
  <cp:revision>10</cp:revision>
  <cp:lastPrinted>2024-01-29T07:11:00Z</cp:lastPrinted>
  <dcterms:created xsi:type="dcterms:W3CDTF">2026-02-12T09:43:00Z</dcterms:created>
  <dcterms:modified xsi:type="dcterms:W3CDTF">2026-02-13T09:06:00Z</dcterms:modified>
</cp:coreProperties>
</file>